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5A" w:rsidRDefault="00D6225A" w:rsidP="000F07CD">
      <w:pPr>
        <w:jc w:val="both"/>
        <w:rPr>
          <w:rFonts w:ascii="Calibri" w:hAnsi="Calibri"/>
          <w:b/>
          <w:bCs/>
        </w:rPr>
      </w:pPr>
      <w:r>
        <w:rPr>
          <w:noProof/>
        </w:rPr>
        <w:drawing>
          <wp:anchor distT="0" distB="0" distL="114300" distR="114300" simplePos="0" relativeHeight="251659264" behindDoc="0" locked="0" layoutInCell="1" allowOverlap="1" wp14:anchorId="3EA245F5" wp14:editId="7262A85C">
            <wp:simplePos x="0" y="0"/>
            <wp:positionH relativeFrom="margin">
              <wp:posOffset>-704850</wp:posOffset>
            </wp:positionH>
            <wp:positionV relativeFrom="margin">
              <wp:posOffset>-694690</wp:posOffset>
            </wp:positionV>
            <wp:extent cx="504825" cy="5238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anchor>
        </w:drawing>
      </w:r>
      <w:r w:rsidR="00575449">
        <w:rPr>
          <w:rFonts w:ascii="Calibri" w:hAnsi="Calibri"/>
          <w:b/>
          <w:bCs/>
        </w:rPr>
        <w:t xml:space="preserve">                   Guía </w:t>
      </w:r>
      <w:proofErr w:type="gramStart"/>
      <w:r w:rsidR="00575449">
        <w:rPr>
          <w:rFonts w:ascii="Calibri" w:hAnsi="Calibri"/>
          <w:b/>
          <w:bCs/>
        </w:rPr>
        <w:t>2 :</w:t>
      </w:r>
      <w:proofErr w:type="gramEnd"/>
      <w:r>
        <w:rPr>
          <w:rFonts w:ascii="Calibri" w:hAnsi="Calibri"/>
          <w:b/>
          <w:bCs/>
        </w:rPr>
        <w:t xml:space="preserve"> </w:t>
      </w:r>
      <w:r w:rsidR="000F07CD" w:rsidRPr="00D05BCD">
        <w:rPr>
          <w:rFonts w:ascii="Calibri" w:hAnsi="Calibri"/>
          <w:b/>
          <w:bCs/>
        </w:rPr>
        <w:t>Modelo Mecánico Cuántico</w:t>
      </w:r>
      <w:r w:rsidR="00575449">
        <w:rPr>
          <w:rFonts w:ascii="Calibri" w:hAnsi="Calibri"/>
          <w:b/>
          <w:bCs/>
        </w:rPr>
        <w:t>; OCTAVO BÁSICO</w:t>
      </w:r>
    </w:p>
    <w:p w:rsidR="000F07CD" w:rsidRPr="00D05BCD" w:rsidRDefault="00A2725A" w:rsidP="000F07CD">
      <w:pPr>
        <w:jc w:val="both"/>
        <w:rPr>
          <w:rFonts w:ascii="Calibri" w:hAnsi="Calibri"/>
        </w:rPr>
      </w:pPr>
      <w:r>
        <w:rPr>
          <w:rFonts w:ascii="Calibri" w:hAnsi="Calibri"/>
          <w:bCs/>
        </w:rPr>
        <w:t>Objetivo: Describir la estructura interna de los átomos.</w:t>
      </w:r>
      <w:r w:rsidR="000F07CD" w:rsidRPr="00D05BCD">
        <w:rPr>
          <w:rFonts w:ascii="Calibri" w:hAnsi="Calibri"/>
          <w:b/>
          <w:bCs/>
        </w:rPr>
        <w:t xml:space="preserve">       </w:t>
      </w:r>
      <w:r w:rsidR="000F07CD" w:rsidRPr="00D05BCD">
        <w:rPr>
          <w:rFonts w:ascii="Calibri" w:hAnsi="Calibri"/>
          <w:b/>
          <w:bCs/>
        </w:rPr>
        <w:tab/>
      </w:r>
    </w:p>
    <w:p w:rsidR="000F07CD" w:rsidRPr="00D6225A" w:rsidRDefault="000F07CD" w:rsidP="000F07CD">
      <w:pPr>
        <w:jc w:val="both"/>
        <w:rPr>
          <w:rFonts w:ascii="Calibri" w:hAnsi="Calibri"/>
          <w:sz w:val="22"/>
          <w:szCs w:val="22"/>
        </w:rPr>
      </w:pPr>
      <w:r w:rsidRPr="00D05BCD">
        <w:rPr>
          <w:rFonts w:ascii="Calibri" w:hAnsi="Calibri"/>
        </w:rPr>
        <w:br/>
      </w:r>
      <w:r w:rsidRPr="00D05BCD">
        <w:rPr>
          <w:rFonts w:ascii="Calibri" w:hAnsi="Calibri"/>
        </w:rPr>
        <w:tab/>
      </w:r>
      <w:r w:rsidRPr="00D6225A">
        <w:rPr>
          <w:rFonts w:ascii="Calibri" w:hAnsi="Calibri"/>
          <w:sz w:val="22"/>
          <w:szCs w:val="22"/>
        </w:rPr>
        <w:t xml:space="preserve">El Modelo Mecánico Cuántico es la explicación actual sobre el comportamiento del átomo, fue desarrollado entre los años 1924 y 1927 por varios científicos. Quien inicia este modelo fue Louis de Broglie, quien intuyó que los electrones deberían tener el comportamiento de una onda. Esto fue demostrado en 1927. Esta particular conducta de los electrones implica la imposibilidad de determinar simultáneamente y con igual exactitud la posición y la velocidad de éstos, pues para conocerlas se debe interactuar con esta partícula. Este postulado se conoce con el nombre de Principio de Incertidumbre y fue enunciado en 1927 por Werner </w:t>
      </w:r>
      <w:proofErr w:type="spellStart"/>
      <w:r w:rsidRPr="00D6225A">
        <w:rPr>
          <w:rFonts w:ascii="Calibri" w:hAnsi="Calibri"/>
          <w:sz w:val="22"/>
          <w:szCs w:val="22"/>
        </w:rPr>
        <w:t>Heisenberg</w:t>
      </w:r>
      <w:proofErr w:type="spellEnd"/>
      <w:r w:rsidRPr="00D6225A">
        <w:rPr>
          <w:rFonts w:ascii="Calibri" w:hAnsi="Calibri"/>
          <w:sz w:val="22"/>
          <w:szCs w:val="22"/>
        </w:rPr>
        <w:t>.</w:t>
      </w:r>
    </w:p>
    <w:p w:rsidR="000F07CD" w:rsidRPr="00D6225A" w:rsidRDefault="000F07CD" w:rsidP="000F07CD">
      <w:pPr>
        <w:jc w:val="both"/>
        <w:rPr>
          <w:rFonts w:ascii="Calibri" w:hAnsi="Calibri"/>
          <w:sz w:val="22"/>
          <w:szCs w:val="22"/>
        </w:rPr>
      </w:pPr>
      <w:r w:rsidRPr="00D6225A">
        <w:rPr>
          <w:rFonts w:ascii="Calibri" w:hAnsi="Calibri"/>
          <w:sz w:val="22"/>
          <w:szCs w:val="22"/>
        </w:rPr>
        <w:tab/>
        <w:t>Dado que el electrón es una partícula que presenta propiedades de onda, su movimiento pudo ser descrito por medio de una ecuación de onda. Erwin Schrödinger, en 1926, empleó las ideas de Broglie para llegar a una ecuación de onda que podría aplicarse al átomo de hidrógeno.</w:t>
      </w:r>
    </w:p>
    <w:p w:rsidR="000F07CD" w:rsidRPr="00D6225A" w:rsidRDefault="000F07CD" w:rsidP="000F07CD">
      <w:pPr>
        <w:jc w:val="both"/>
        <w:rPr>
          <w:rFonts w:ascii="Calibri" w:hAnsi="Calibri"/>
          <w:sz w:val="22"/>
          <w:szCs w:val="22"/>
        </w:rPr>
      </w:pPr>
      <w:r w:rsidRPr="00D6225A">
        <w:rPr>
          <w:rFonts w:ascii="Calibri" w:hAnsi="Calibri"/>
          <w:sz w:val="22"/>
          <w:szCs w:val="22"/>
        </w:rPr>
        <w:tab/>
        <w:t>La resolución de la ecuación de Schrödinger difiere de las ecuaciones simples, puesto que es una ecuación diferencial. Una de las características de éstas es el gran número de soluciones posibles.</w:t>
      </w:r>
    </w:p>
    <w:p w:rsidR="000F07CD" w:rsidRPr="00D6225A" w:rsidRDefault="000F07CD" w:rsidP="000F07CD">
      <w:pPr>
        <w:jc w:val="both"/>
        <w:rPr>
          <w:rFonts w:ascii="Calibri" w:hAnsi="Calibri"/>
          <w:sz w:val="22"/>
          <w:szCs w:val="22"/>
        </w:rPr>
      </w:pPr>
      <w:r w:rsidRPr="00D6225A">
        <w:rPr>
          <w:rFonts w:ascii="Calibri" w:hAnsi="Calibri"/>
          <w:sz w:val="22"/>
          <w:szCs w:val="22"/>
        </w:rPr>
        <w:t>Los resultados obtenidos para el átomo de hidrógeno se pudieron extender con éxito al resto de los elementos del sistema periódico.</w:t>
      </w:r>
    </w:p>
    <w:p w:rsidR="000F07CD" w:rsidRPr="009B1D34" w:rsidRDefault="000F07CD" w:rsidP="000F07CD">
      <w:pPr>
        <w:pStyle w:val="Ttulo1"/>
        <w:rPr>
          <w:rFonts w:ascii="Calibri" w:hAnsi="Calibri"/>
          <w:b/>
          <w:color w:val="auto"/>
          <w:sz w:val="22"/>
          <w:szCs w:val="22"/>
        </w:rPr>
      </w:pPr>
      <w:r w:rsidRPr="009B1D34">
        <w:rPr>
          <w:rFonts w:ascii="Calibri" w:hAnsi="Calibri"/>
          <w:b/>
          <w:color w:val="auto"/>
          <w:sz w:val="22"/>
          <w:szCs w:val="22"/>
        </w:rPr>
        <w:t xml:space="preserve">Estructura Atómica:  </w:t>
      </w:r>
    </w:p>
    <w:p w:rsidR="000F07CD" w:rsidRDefault="000F07CD" w:rsidP="000F07CD">
      <w:pPr>
        <w:jc w:val="both"/>
        <w:rPr>
          <w:rFonts w:ascii="Calibri" w:hAnsi="Calibri"/>
        </w:rPr>
      </w:pPr>
      <w:r w:rsidRPr="00D05BCD">
        <w:rPr>
          <w:rFonts w:ascii="Calibri" w:hAnsi="Calibri"/>
        </w:rPr>
        <w:tab/>
      </w:r>
    </w:p>
    <w:p w:rsidR="000F07CD" w:rsidRPr="00D6225A" w:rsidRDefault="000F07CD" w:rsidP="000F07CD">
      <w:pPr>
        <w:ind w:firstLine="708"/>
        <w:jc w:val="both"/>
        <w:rPr>
          <w:rFonts w:ascii="Calibri" w:hAnsi="Calibri"/>
          <w:i/>
          <w:sz w:val="22"/>
          <w:szCs w:val="22"/>
        </w:rPr>
      </w:pPr>
      <w:r w:rsidRPr="00D6225A">
        <w:rPr>
          <w:rFonts w:ascii="Calibri" w:hAnsi="Calibri"/>
          <w:i/>
          <w:sz w:val="22"/>
          <w:szCs w:val="22"/>
        </w:rPr>
        <w:t xml:space="preserve">Las partículas fundamentales del átomo son los </w:t>
      </w:r>
      <w:proofErr w:type="gramStart"/>
      <w:r w:rsidRPr="00D6225A">
        <w:rPr>
          <w:rFonts w:ascii="Calibri" w:hAnsi="Calibri"/>
          <w:i/>
          <w:sz w:val="22"/>
          <w:szCs w:val="22"/>
        </w:rPr>
        <w:t>protones</w:t>
      </w:r>
      <w:r w:rsidR="009B1D34">
        <w:rPr>
          <w:rFonts w:ascii="Calibri" w:hAnsi="Calibri"/>
          <w:i/>
          <w:sz w:val="22"/>
          <w:szCs w:val="22"/>
        </w:rPr>
        <w:t>(</w:t>
      </w:r>
      <w:proofErr w:type="gramEnd"/>
      <w:r w:rsidR="009B1D34">
        <w:rPr>
          <w:rFonts w:ascii="Calibri" w:hAnsi="Calibri"/>
          <w:i/>
          <w:sz w:val="22"/>
          <w:szCs w:val="22"/>
        </w:rPr>
        <w:t>p</w:t>
      </w:r>
      <w:r w:rsidR="009B1D34">
        <w:rPr>
          <w:rFonts w:ascii="Calibri" w:hAnsi="Calibri"/>
          <w:i/>
          <w:sz w:val="22"/>
          <w:szCs w:val="22"/>
          <w:vertAlign w:val="superscript"/>
        </w:rPr>
        <w:t>+</w:t>
      </w:r>
      <w:r w:rsidR="009B1D34">
        <w:rPr>
          <w:rFonts w:ascii="Calibri" w:hAnsi="Calibri"/>
          <w:i/>
          <w:sz w:val="22"/>
          <w:szCs w:val="22"/>
        </w:rPr>
        <w:t>)</w:t>
      </w:r>
      <w:r w:rsidRPr="00D6225A">
        <w:rPr>
          <w:rFonts w:ascii="Calibri" w:hAnsi="Calibri"/>
          <w:i/>
          <w:sz w:val="22"/>
          <w:szCs w:val="22"/>
        </w:rPr>
        <w:t xml:space="preserve"> y los neutrones</w:t>
      </w:r>
      <w:r w:rsidR="009B1D34">
        <w:rPr>
          <w:rFonts w:ascii="Calibri" w:hAnsi="Calibri"/>
          <w:i/>
          <w:sz w:val="22"/>
          <w:szCs w:val="22"/>
        </w:rPr>
        <w:t xml:space="preserve">(n) </w:t>
      </w:r>
      <w:r w:rsidRPr="00D6225A">
        <w:rPr>
          <w:rFonts w:ascii="Calibri" w:hAnsi="Calibri"/>
          <w:i/>
          <w:sz w:val="22"/>
          <w:szCs w:val="22"/>
        </w:rPr>
        <w:t>, concentrados en el núcleo, y los electrones</w:t>
      </w:r>
      <w:r w:rsidR="009B1D34">
        <w:rPr>
          <w:rFonts w:ascii="Calibri" w:hAnsi="Calibri"/>
          <w:i/>
          <w:sz w:val="22"/>
          <w:szCs w:val="22"/>
        </w:rPr>
        <w:t>(e</w:t>
      </w:r>
      <w:r w:rsidR="009B1D34">
        <w:rPr>
          <w:rFonts w:ascii="Calibri" w:hAnsi="Calibri"/>
          <w:i/>
          <w:sz w:val="22"/>
          <w:szCs w:val="22"/>
          <w:vertAlign w:val="superscript"/>
        </w:rPr>
        <w:t>-</w:t>
      </w:r>
      <w:r w:rsidR="009B1D34">
        <w:rPr>
          <w:rFonts w:ascii="Calibri" w:hAnsi="Calibri"/>
          <w:i/>
          <w:sz w:val="22"/>
          <w:szCs w:val="22"/>
        </w:rPr>
        <w:t xml:space="preserve">) </w:t>
      </w:r>
      <w:r w:rsidRPr="00D6225A">
        <w:rPr>
          <w:rFonts w:ascii="Calibri" w:hAnsi="Calibri"/>
          <w:i/>
          <w:sz w:val="22"/>
          <w:szCs w:val="22"/>
        </w:rPr>
        <w:t xml:space="preserve"> distribuidos en la periferia del átomo.</w:t>
      </w:r>
    </w:p>
    <w:p w:rsidR="000F07CD" w:rsidRPr="00D6225A" w:rsidRDefault="000F07CD" w:rsidP="000F07CD">
      <w:pPr>
        <w:jc w:val="both"/>
        <w:rPr>
          <w:rFonts w:ascii="Calibri" w:hAnsi="Calibri"/>
          <w:sz w:val="22"/>
          <w:szCs w:val="22"/>
        </w:rPr>
      </w:pPr>
      <w:r w:rsidRPr="00D6225A">
        <w:rPr>
          <w:rFonts w:ascii="Calibri" w:hAnsi="Calibri"/>
          <w:sz w:val="22"/>
          <w:szCs w:val="22"/>
        </w:rPr>
        <w:tab/>
        <w:t xml:space="preserve">Las masas y las cargas de estas partículas son extremadamente pequeñas ya para su mayor comprensión y uso, es recomendable expresar estas cantidades como números relativos. </w:t>
      </w:r>
    </w:p>
    <w:p w:rsidR="000F07CD" w:rsidRDefault="000F07CD" w:rsidP="000F07CD">
      <w:pPr>
        <w:jc w:val="both"/>
        <w:rPr>
          <w:rFonts w:ascii="Calibri" w:hAnsi="Calibri"/>
        </w:rPr>
      </w:pPr>
    </w:p>
    <w:p w:rsidR="000F07CD" w:rsidRPr="00D6225A" w:rsidRDefault="000F07CD" w:rsidP="000F07CD">
      <w:pPr>
        <w:jc w:val="both"/>
        <w:rPr>
          <w:rFonts w:ascii="Calibri" w:hAnsi="Calibri"/>
          <w:sz w:val="22"/>
          <w:szCs w:val="22"/>
        </w:rPr>
      </w:pPr>
      <w:r w:rsidRPr="00D6225A">
        <w:rPr>
          <w:rFonts w:ascii="Calibri" w:hAnsi="Calibri"/>
          <w:sz w:val="22"/>
          <w:szCs w:val="22"/>
        </w:rPr>
        <w:t>Para cualquier átomo es recomendable sistematizar los siguientes conceptos:</w:t>
      </w:r>
    </w:p>
    <w:p w:rsidR="000F07CD" w:rsidRPr="00D6225A" w:rsidRDefault="000F07CD" w:rsidP="000F07CD">
      <w:pPr>
        <w:ind w:left="360"/>
        <w:jc w:val="both"/>
        <w:rPr>
          <w:rFonts w:ascii="Calibri" w:hAnsi="Calibri"/>
          <w:sz w:val="22"/>
          <w:szCs w:val="22"/>
        </w:rPr>
      </w:pPr>
    </w:p>
    <w:p w:rsidR="000F07CD" w:rsidRPr="00D6225A" w:rsidRDefault="000F07CD" w:rsidP="000F07CD">
      <w:pPr>
        <w:numPr>
          <w:ilvl w:val="0"/>
          <w:numId w:val="1"/>
        </w:numPr>
        <w:jc w:val="both"/>
        <w:rPr>
          <w:rFonts w:ascii="Calibri" w:hAnsi="Calibri"/>
          <w:sz w:val="22"/>
          <w:szCs w:val="22"/>
        </w:rPr>
      </w:pPr>
      <w:r w:rsidRPr="00D6225A">
        <w:rPr>
          <w:rFonts w:ascii="Calibri" w:hAnsi="Calibri"/>
          <w:b/>
          <w:sz w:val="22"/>
          <w:szCs w:val="22"/>
        </w:rPr>
        <w:t>Número atómico (Z):</w:t>
      </w:r>
      <w:r w:rsidRPr="00D6225A">
        <w:rPr>
          <w:rFonts w:ascii="Calibri" w:hAnsi="Calibri"/>
          <w:sz w:val="22"/>
          <w:szCs w:val="22"/>
        </w:rPr>
        <w:t xml:space="preserve"> Corresponde al número de protones presentes en el núcleo atómico. Este número permite ordenar y dar la “identidad” de cada átomo en el sistema periódico. </w:t>
      </w:r>
    </w:p>
    <w:p w:rsidR="000F07CD" w:rsidRDefault="000F07CD" w:rsidP="000F07CD">
      <w:pPr>
        <w:ind w:left="720"/>
        <w:jc w:val="both"/>
        <w:rPr>
          <w:rFonts w:ascii="Calibri" w:hAnsi="Calibri"/>
          <w:i/>
          <w:sz w:val="22"/>
          <w:szCs w:val="22"/>
        </w:rPr>
      </w:pPr>
      <w:r w:rsidRPr="00D6225A">
        <w:rPr>
          <w:rFonts w:ascii="Calibri" w:hAnsi="Calibri"/>
          <w:i/>
          <w:sz w:val="22"/>
          <w:szCs w:val="22"/>
        </w:rPr>
        <w:t>En un átomo neutro el número de protones (p</w:t>
      </w:r>
      <w:r w:rsidRPr="00D6225A">
        <w:rPr>
          <w:rFonts w:ascii="Calibri" w:hAnsi="Calibri"/>
          <w:i/>
          <w:sz w:val="22"/>
          <w:szCs w:val="22"/>
          <w:vertAlign w:val="superscript"/>
        </w:rPr>
        <w:t>+</w:t>
      </w:r>
      <w:r w:rsidRPr="00D6225A">
        <w:rPr>
          <w:rFonts w:ascii="Calibri" w:hAnsi="Calibri"/>
          <w:i/>
          <w:sz w:val="22"/>
          <w:szCs w:val="22"/>
        </w:rPr>
        <w:t>) es igual al número de electrones (e).</w:t>
      </w:r>
    </w:p>
    <w:p w:rsidR="004C4A9A" w:rsidRPr="004C4A9A" w:rsidRDefault="004C4A9A" w:rsidP="000F07CD">
      <w:pPr>
        <w:ind w:left="720"/>
        <w:jc w:val="both"/>
        <w:rPr>
          <w:rFonts w:ascii="Calibri" w:hAnsi="Calibri"/>
          <w:b/>
          <w:sz w:val="22"/>
          <w:szCs w:val="22"/>
        </w:rPr>
      </w:pPr>
      <w:r>
        <w:rPr>
          <w:rFonts w:ascii="Calibri" w:hAnsi="Calibri"/>
          <w: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1356995</wp:posOffset>
                </wp:positionH>
                <wp:positionV relativeFrom="paragraph">
                  <wp:posOffset>77470</wp:posOffset>
                </wp:positionV>
                <wp:extent cx="800100" cy="257175"/>
                <wp:effectExtent l="0" t="0" r="19050" b="28575"/>
                <wp:wrapNone/>
                <wp:docPr id="5" name="5 Cuadro de texto"/>
                <wp:cNvGraphicFramePr/>
                <a:graphic xmlns:a="http://schemas.openxmlformats.org/drawingml/2006/main">
                  <a:graphicData uri="http://schemas.microsoft.com/office/word/2010/wordprocessingShape">
                    <wps:wsp>
                      <wps:cNvSpPr txBox="1"/>
                      <wps:spPr>
                        <a:xfrm>
                          <a:off x="0" y="0"/>
                          <a:ext cx="8001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A9A" w:rsidRPr="004C4A9A" w:rsidRDefault="004C4A9A">
                            <w:pPr>
                              <w:rPr>
                                <w:b/>
                              </w:rPr>
                            </w:pPr>
                            <w:r>
                              <w:rPr>
                                <w:rFonts w:ascii="Calibri" w:hAnsi="Calibri"/>
                                <w:b/>
                                <w:sz w:val="22"/>
                                <w:szCs w:val="22"/>
                              </w:rPr>
                              <w:t xml:space="preserve">  </w:t>
                            </w:r>
                            <w:r w:rsidRPr="004C4A9A">
                              <w:rPr>
                                <w:rFonts w:ascii="Calibri" w:hAnsi="Calibri"/>
                                <w:b/>
                                <w:sz w:val="22"/>
                                <w:szCs w:val="22"/>
                              </w:rPr>
                              <w:t xml:space="preserve">Z = </w:t>
                            </w:r>
                            <w:r w:rsidRPr="004C4A9A">
                              <w:rPr>
                                <w:rFonts w:ascii="Calibri" w:hAnsi="Calibri"/>
                                <w:b/>
                                <w:i/>
                                <w:sz w:val="22"/>
                                <w:szCs w:val="22"/>
                              </w:rPr>
                              <w:t>p</w:t>
                            </w:r>
                            <w:r w:rsidRPr="004C4A9A">
                              <w:rPr>
                                <w:rFonts w:ascii="Calibri" w:hAnsi="Calibri"/>
                                <w:b/>
                                <w:i/>
                                <w:sz w:val="22"/>
                                <w:szCs w:val="22"/>
                                <w:vertAlign w:val="superscript"/>
                              </w:rPr>
                              <w:t>+</w:t>
                            </w:r>
                            <w:r w:rsidRPr="004C4A9A">
                              <w:rPr>
                                <w:rFonts w:ascii="Calibri" w:hAnsi="Calibri"/>
                                <w:b/>
                                <w: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106.85pt;margin-top:6.1pt;width:63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" fillcolor="white [3201]" strokeweight=".5pt">
                <v:textbox>
                  <w:txbxContent>
                    <w:p w:rsidR="004C4A9A" w:rsidRPr="004C4A9A" w:rsidRDefault="004C4A9A">
                      <w:pPr>
                        <w:rPr>
                          <w:b/>
                        </w:rPr>
                      </w:pPr>
                      <w:r>
                        <w:rPr>
                          <w:rFonts w:ascii="Calibri" w:hAnsi="Calibri"/>
                          <w:b/>
                          <w:sz w:val="22"/>
                          <w:szCs w:val="22"/>
                        </w:rPr>
                        <w:t xml:space="preserve">  </w:t>
                      </w:r>
                      <w:r w:rsidRPr="004C4A9A">
                        <w:rPr>
                          <w:rFonts w:ascii="Calibri" w:hAnsi="Calibri"/>
                          <w:b/>
                          <w:sz w:val="22"/>
                          <w:szCs w:val="22"/>
                        </w:rPr>
                        <w:t xml:space="preserve">Z = </w:t>
                      </w:r>
                      <w:r w:rsidRPr="004C4A9A">
                        <w:rPr>
                          <w:rFonts w:ascii="Calibri" w:hAnsi="Calibri"/>
                          <w:b/>
                          <w:i/>
                          <w:sz w:val="22"/>
                          <w:szCs w:val="22"/>
                        </w:rPr>
                        <w:t>p</w:t>
                      </w:r>
                      <w:r w:rsidRPr="004C4A9A">
                        <w:rPr>
                          <w:rFonts w:ascii="Calibri" w:hAnsi="Calibri"/>
                          <w:b/>
                          <w:i/>
                          <w:sz w:val="22"/>
                          <w:szCs w:val="22"/>
                          <w:vertAlign w:val="superscript"/>
                        </w:rPr>
                        <w:t>+</w:t>
                      </w:r>
                      <w:r w:rsidRPr="004C4A9A">
                        <w:rPr>
                          <w:rFonts w:ascii="Calibri" w:hAnsi="Calibri"/>
                          <w:b/>
                          <w:i/>
                          <w:sz w:val="22"/>
                          <w:szCs w:val="22"/>
                        </w:rPr>
                        <w:t xml:space="preserve">              </w:t>
                      </w:r>
                    </w:p>
                  </w:txbxContent>
                </v:textbox>
              </v:shape>
            </w:pict>
          </mc:Fallback>
        </mc:AlternateContent>
      </w:r>
      <w:r>
        <w:rPr>
          <w:rFonts w:ascii="Calibri" w:hAnsi="Calibri"/>
          <w:i/>
          <w:sz w:val="22"/>
          <w:szCs w:val="22"/>
        </w:rPr>
        <w:t xml:space="preserve">  </w:t>
      </w:r>
    </w:p>
    <w:p w:rsidR="000F07CD" w:rsidRPr="00D6225A" w:rsidRDefault="000F07CD" w:rsidP="000F07CD">
      <w:pPr>
        <w:ind w:left="720"/>
        <w:jc w:val="both"/>
        <w:rPr>
          <w:rFonts w:ascii="Calibri" w:hAnsi="Calibri"/>
          <w:i/>
          <w:sz w:val="22"/>
          <w:szCs w:val="22"/>
        </w:rPr>
      </w:pPr>
    </w:p>
    <w:p w:rsidR="000F07CD" w:rsidRDefault="003E15C9" w:rsidP="000F07CD">
      <w:pPr>
        <w:numPr>
          <w:ilvl w:val="0"/>
          <w:numId w:val="1"/>
        </w:numPr>
        <w:jc w:val="both"/>
        <w:rPr>
          <w:rFonts w:ascii="Calibri" w:hAnsi="Calibri"/>
          <w:sz w:val="22"/>
          <w:szCs w:val="22"/>
        </w:rPr>
      </w:pPr>
      <w:r>
        <w:rPr>
          <w:rFonts w:ascii="Calibri" w:hAnsi="Calibri"/>
          <w:b/>
          <w:noProof/>
          <w:sz w:val="22"/>
          <w:szCs w:val="22"/>
        </w:rPr>
        <mc:AlternateContent>
          <mc:Choice Requires="wps">
            <w:drawing>
              <wp:anchor distT="0" distB="0" distL="114300" distR="114300" simplePos="0" relativeHeight="251662336" behindDoc="0" locked="0" layoutInCell="1" allowOverlap="1" wp14:anchorId="5048825F" wp14:editId="08BE4A36">
                <wp:simplePos x="0" y="0"/>
                <wp:positionH relativeFrom="column">
                  <wp:posOffset>3528695</wp:posOffset>
                </wp:positionH>
                <wp:positionV relativeFrom="paragraph">
                  <wp:posOffset>269875</wp:posOffset>
                </wp:positionV>
                <wp:extent cx="1019175" cy="352425"/>
                <wp:effectExtent l="0" t="0" r="28575" b="28575"/>
                <wp:wrapNone/>
                <wp:docPr id="8" name="8 Cuadro de texto"/>
                <wp:cNvGraphicFramePr/>
                <a:graphic xmlns:a="http://schemas.openxmlformats.org/drawingml/2006/main">
                  <a:graphicData uri="http://schemas.microsoft.com/office/word/2010/wordprocessingShape">
                    <wps:wsp>
                      <wps:cNvSpPr txBox="1"/>
                      <wps:spPr>
                        <a:xfrm>
                          <a:off x="0" y="0"/>
                          <a:ext cx="10191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5C9" w:rsidRPr="003E15C9" w:rsidRDefault="003E15C9">
                            <w:pPr>
                              <w:rPr>
                                <w:vertAlign w:val="superscript"/>
                              </w:rPr>
                            </w:pPr>
                            <w:r>
                              <w:t>n = A ― p</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27" type="#_x0000_t202" style="position:absolute;left:0;text-align:left;margin-left:277.85pt;margin-top:21.25pt;width:80.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" fillcolor="white [3201]" strokeweight=".5pt">
                <v:textbox>
                  <w:txbxContent>
                    <w:p w:rsidR="003E15C9" w:rsidRPr="003E15C9" w:rsidRDefault="003E15C9">
                      <w:pPr>
                        <w:rPr>
                          <w:vertAlign w:val="superscript"/>
                        </w:rPr>
                      </w:pPr>
                      <w:r>
                        <w:t>n = A ― p</w:t>
                      </w:r>
                      <w:r>
                        <w:rPr>
                          <w:vertAlign w:val="superscript"/>
                        </w:rPr>
                        <w:t>+</w:t>
                      </w:r>
                    </w:p>
                  </w:txbxContent>
                </v:textbox>
              </v:shape>
            </w:pict>
          </mc:Fallback>
        </mc:AlternateContent>
      </w:r>
      <w:r w:rsidR="004C4A9A">
        <w:rPr>
          <w:rFonts w:ascii="Calibri" w:hAnsi="Calibri"/>
          <w:b/>
          <w:noProof/>
          <w:sz w:val="22"/>
          <w:szCs w:val="22"/>
        </w:rPr>
        <mc:AlternateContent>
          <mc:Choice Requires="wps">
            <w:drawing>
              <wp:anchor distT="0" distB="0" distL="114300" distR="114300" simplePos="0" relativeHeight="251661312" behindDoc="0" locked="0" layoutInCell="1" allowOverlap="1" wp14:anchorId="636973BE" wp14:editId="5F8A1B5C">
                <wp:simplePos x="0" y="0"/>
                <wp:positionH relativeFrom="column">
                  <wp:posOffset>2023745</wp:posOffset>
                </wp:positionH>
                <wp:positionV relativeFrom="paragraph">
                  <wp:posOffset>269875</wp:posOffset>
                </wp:positionV>
                <wp:extent cx="1019175" cy="352425"/>
                <wp:effectExtent l="0" t="0" r="28575" b="28575"/>
                <wp:wrapNone/>
                <wp:docPr id="6" name="6 Cuadro de texto"/>
                <wp:cNvGraphicFramePr/>
                <a:graphic xmlns:a="http://schemas.openxmlformats.org/drawingml/2006/main">
                  <a:graphicData uri="http://schemas.microsoft.com/office/word/2010/wordprocessingShape">
                    <wps:wsp>
                      <wps:cNvSpPr txBox="1"/>
                      <wps:spPr>
                        <a:xfrm>
                          <a:off x="0" y="0"/>
                          <a:ext cx="10191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A9A" w:rsidRPr="004C4A9A" w:rsidRDefault="004C4A9A">
                            <w:pPr>
                              <w:rPr>
                                <w:b/>
                              </w:rPr>
                            </w:pPr>
                            <w:r>
                              <w:rPr>
                                <w:b/>
                              </w:rPr>
                              <w:t xml:space="preserve">A = </w:t>
                            </w:r>
                            <w:r>
                              <w:rPr>
                                <w:rFonts w:ascii="Calibri" w:hAnsi="Calibri"/>
                                <w:b/>
                                <w:sz w:val="22"/>
                                <w:szCs w:val="22"/>
                              </w:rPr>
                              <w:t xml:space="preserve"> </w:t>
                            </w:r>
                            <w:r w:rsidRPr="00D6225A">
                              <w:rPr>
                                <w:rFonts w:ascii="Calibri" w:hAnsi="Calibri"/>
                                <w:i/>
                                <w:sz w:val="22"/>
                                <w:szCs w:val="22"/>
                              </w:rPr>
                              <w:t>p</w:t>
                            </w:r>
                            <w:r w:rsidRPr="00D6225A">
                              <w:rPr>
                                <w:rFonts w:ascii="Calibri" w:hAnsi="Calibri"/>
                                <w:i/>
                                <w:sz w:val="22"/>
                                <w:szCs w:val="22"/>
                                <w:vertAlign w:val="superscript"/>
                              </w:rPr>
                              <w:t>+</w:t>
                            </w:r>
                            <w:r>
                              <w:rPr>
                                <w:rFonts w:ascii="Calibri" w:hAnsi="Calibri"/>
                                <w:i/>
                                <w:sz w:val="22"/>
                                <w:szCs w:val="22"/>
                              </w:rPr>
                              <w:t xml:space="preserve">   +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28" type="#_x0000_t202" style="position:absolute;left:0;text-align:left;margin-left:159.35pt;margin-top:21.25pt;width:80.2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" fillcolor="white [3201]" strokeweight=".5pt">
                <v:textbox>
                  <w:txbxContent>
                    <w:p w:rsidR="004C4A9A" w:rsidRPr="004C4A9A" w:rsidRDefault="004C4A9A">
                      <w:pPr>
                        <w:rPr>
                          <w:b/>
                        </w:rPr>
                      </w:pPr>
                      <w:r>
                        <w:rPr>
                          <w:b/>
                        </w:rPr>
                        <w:t xml:space="preserve">A = </w:t>
                      </w:r>
                      <w:r>
                        <w:rPr>
                          <w:rFonts w:ascii="Calibri" w:hAnsi="Calibri"/>
                          <w:b/>
                          <w:sz w:val="22"/>
                          <w:szCs w:val="22"/>
                        </w:rPr>
                        <w:t xml:space="preserve"> </w:t>
                      </w:r>
                      <w:r w:rsidRPr="00D6225A">
                        <w:rPr>
                          <w:rFonts w:ascii="Calibri" w:hAnsi="Calibri"/>
                          <w:i/>
                          <w:sz w:val="22"/>
                          <w:szCs w:val="22"/>
                        </w:rPr>
                        <w:t>p</w:t>
                      </w:r>
                      <w:r w:rsidRPr="00D6225A">
                        <w:rPr>
                          <w:rFonts w:ascii="Calibri" w:hAnsi="Calibri"/>
                          <w:i/>
                          <w:sz w:val="22"/>
                          <w:szCs w:val="22"/>
                          <w:vertAlign w:val="superscript"/>
                        </w:rPr>
                        <w:t>+</w:t>
                      </w:r>
                      <w:r>
                        <w:rPr>
                          <w:rFonts w:ascii="Calibri" w:hAnsi="Calibri"/>
                          <w:i/>
                          <w:sz w:val="22"/>
                          <w:szCs w:val="22"/>
                        </w:rPr>
                        <w:t xml:space="preserve">   </w:t>
                      </w:r>
                      <w:r>
                        <w:rPr>
                          <w:rFonts w:ascii="Calibri" w:hAnsi="Calibri"/>
                          <w:i/>
                          <w:sz w:val="22"/>
                          <w:szCs w:val="22"/>
                        </w:rPr>
                        <w:t>+ n</w:t>
                      </w:r>
                      <w:r>
                        <w:rPr>
                          <w:rFonts w:ascii="Calibri" w:hAnsi="Calibri"/>
                          <w:i/>
                          <w:sz w:val="22"/>
                          <w:szCs w:val="22"/>
                        </w:rPr>
                        <w:t xml:space="preserve">           </w:t>
                      </w:r>
                    </w:p>
                  </w:txbxContent>
                </v:textbox>
              </v:shape>
            </w:pict>
          </mc:Fallback>
        </mc:AlternateContent>
      </w:r>
      <w:r w:rsidR="000F07CD" w:rsidRPr="00D6225A">
        <w:rPr>
          <w:rFonts w:ascii="Calibri" w:hAnsi="Calibri"/>
          <w:b/>
          <w:sz w:val="22"/>
          <w:szCs w:val="22"/>
        </w:rPr>
        <w:t xml:space="preserve">Número de masa o número másico (A): </w:t>
      </w:r>
      <w:r w:rsidR="000F07CD" w:rsidRPr="00D6225A">
        <w:rPr>
          <w:rFonts w:ascii="Calibri" w:hAnsi="Calibri"/>
          <w:sz w:val="22"/>
          <w:szCs w:val="22"/>
        </w:rPr>
        <w:t>Corresponde a la suma de protones y neutrones  presentes en el núcleo.</w:t>
      </w:r>
    </w:p>
    <w:p w:rsidR="004C4A9A" w:rsidRPr="00D6225A" w:rsidRDefault="004C4A9A" w:rsidP="003E15C9">
      <w:pPr>
        <w:tabs>
          <w:tab w:val="left" w:pos="5010"/>
          <w:tab w:val="left" w:pos="5430"/>
        </w:tabs>
        <w:ind w:left="720"/>
        <w:jc w:val="both"/>
        <w:rPr>
          <w:rFonts w:ascii="Calibri" w:hAnsi="Calibri"/>
          <w:sz w:val="22"/>
          <w:szCs w:val="22"/>
        </w:rPr>
      </w:pPr>
      <w:r>
        <w:rPr>
          <w:rFonts w:ascii="Calibri" w:hAnsi="Calibri"/>
          <w:b/>
          <w:sz w:val="22"/>
          <w:szCs w:val="22"/>
        </w:rPr>
        <w:t xml:space="preserve">                                                 </w:t>
      </w:r>
      <w:r w:rsidR="003E15C9">
        <w:rPr>
          <w:rFonts w:ascii="Calibri" w:hAnsi="Calibri"/>
          <w:b/>
          <w:sz w:val="22"/>
          <w:szCs w:val="22"/>
        </w:rPr>
        <w:t xml:space="preserve"> </w:t>
      </w:r>
      <w:r w:rsidR="003E15C9">
        <w:rPr>
          <w:rFonts w:ascii="Calibri" w:hAnsi="Calibri"/>
          <w:b/>
          <w:sz w:val="22"/>
          <w:szCs w:val="22"/>
        </w:rPr>
        <w:tab/>
        <w:t xml:space="preserve">      </w:t>
      </w:r>
      <w:r w:rsidR="003E15C9">
        <w:rPr>
          <w:rFonts w:ascii="Calibri" w:hAnsi="Calibri"/>
          <w:b/>
          <w:sz w:val="22"/>
          <w:szCs w:val="22"/>
        </w:rPr>
        <w:tab/>
        <w:t xml:space="preserve">  </w:t>
      </w:r>
    </w:p>
    <w:p w:rsidR="000F07CD" w:rsidRPr="00D6225A" w:rsidRDefault="000F07CD" w:rsidP="000F07CD">
      <w:pPr>
        <w:pStyle w:val="Prrafodelista"/>
        <w:jc w:val="both"/>
        <w:rPr>
          <w:rFonts w:ascii="Calibri" w:hAnsi="Calibri"/>
          <w:sz w:val="22"/>
          <w:szCs w:val="22"/>
        </w:rPr>
      </w:pPr>
    </w:p>
    <w:p w:rsidR="000F07CD" w:rsidRPr="00D6225A" w:rsidRDefault="000F07CD" w:rsidP="000F07CD">
      <w:pPr>
        <w:pStyle w:val="Prrafodelista"/>
        <w:jc w:val="both"/>
        <w:rPr>
          <w:rFonts w:ascii="Calibri" w:hAnsi="Calibri"/>
          <w:b/>
          <w:sz w:val="22"/>
          <w:szCs w:val="22"/>
        </w:rPr>
      </w:pPr>
      <w:r w:rsidRPr="00D6225A">
        <w:rPr>
          <w:rFonts w:ascii="Calibri" w:hAnsi="Calibri"/>
          <w:sz w:val="22"/>
          <w:szCs w:val="22"/>
        </w:rPr>
        <w:t>Una forma simple de expresar la composición nuclear para un elemento X es mediante la simbología</w:t>
      </w:r>
    </w:p>
    <w:p w:rsidR="00A362A8" w:rsidRDefault="004C4A9A" w:rsidP="000F07CD">
      <w:pPr>
        <w:pStyle w:val="Prrafodelista"/>
        <w:rPr>
          <w:rFonts w:ascii="Calibri" w:hAnsi="Calibri"/>
          <w:b/>
          <w:sz w:val="36"/>
          <w:szCs w:val="36"/>
        </w:rPr>
      </w:pPr>
      <w:r>
        <w:rPr>
          <w:rFonts w:ascii="Calibri" w:hAnsi="Calibri"/>
          <w:b/>
          <w:sz w:val="32"/>
          <w:vertAlign w:val="superscript"/>
        </w:rPr>
        <w:t xml:space="preserve">                        </w:t>
      </w:r>
      <w:r w:rsidR="00484055">
        <w:rPr>
          <w:rFonts w:ascii="Calibri" w:hAnsi="Calibri"/>
          <w:b/>
          <w:sz w:val="32"/>
          <w:vertAlign w:val="superscript"/>
        </w:rPr>
        <w:t xml:space="preserve">     </w:t>
      </w:r>
      <w:r>
        <w:rPr>
          <w:rFonts w:ascii="Calibri" w:hAnsi="Calibri"/>
          <w:b/>
          <w:sz w:val="32"/>
          <w:vertAlign w:val="superscript"/>
        </w:rPr>
        <w:t xml:space="preserve">      </w:t>
      </w:r>
      <w:r>
        <w:rPr>
          <w:rFonts w:ascii="Calibri" w:hAnsi="Calibri"/>
          <w:b/>
          <w:color w:val="FF0000"/>
          <w:sz w:val="32"/>
          <w:vertAlign w:val="superscript"/>
        </w:rPr>
        <w:t>A</w:t>
      </w:r>
      <w:r w:rsidR="000F07CD" w:rsidRPr="000F07CD">
        <w:rPr>
          <w:rFonts w:ascii="Calibri" w:hAnsi="Calibri"/>
          <w:b/>
          <w:sz w:val="32"/>
          <w:vertAlign w:val="superscript"/>
        </w:rPr>
        <w:t xml:space="preserve"> </w:t>
      </w:r>
      <w:r w:rsidR="00484055">
        <w:rPr>
          <w:rFonts w:ascii="Calibri" w:hAnsi="Calibri"/>
          <w:b/>
          <w:color w:val="0070C0"/>
          <w:sz w:val="32"/>
          <w:vertAlign w:val="subscript"/>
        </w:rPr>
        <w:t>Z</w:t>
      </w:r>
      <w:r w:rsidR="000F07CD" w:rsidRPr="000F07CD">
        <w:rPr>
          <w:rFonts w:ascii="Calibri" w:hAnsi="Calibri"/>
          <w:b/>
          <w:sz w:val="36"/>
          <w:szCs w:val="36"/>
        </w:rPr>
        <w:t>X</w:t>
      </w:r>
      <w:r>
        <w:rPr>
          <w:rFonts w:ascii="Calibri" w:hAnsi="Calibri"/>
          <w:b/>
          <w:sz w:val="36"/>
          <w:szCs w:val="36"/>
        </w:rPr>
        <w:t xml:space="preserve">                    </w:t>
      </w:r>
      <w:r w:rsidR="00484055">
        <w:rPr>
          <w:rFonts w:ascii="Calibri" w:hAnsi="Calibri"/>
          <w:b/>
          <w:color w:val="FF0000"/>
          <w:sz w:val="36"/>
          <w:szCs w:val="36"/>
          <w:vertAlign w:val="superscript"/>
        </w:rPr>
        <w:t xml:space="preserve">12 </w:t>
      </w:r>
      <w:r w:rsidR="00484055">
        <w:rPr>
          <w:rFonts w:ascii="Calibri" w:hAnsi="Calibri"/>
          <w:b/>
          <w:color w:val="00B0F0"/>
          <w:sz w:val="36"/>
          <w:szCs w:val="36"/>
          <w:vertAlign w:val="subscript"/>
        </w:rPr>
        <w:t>6</w:t>
      </w:r>
      <w:r w:rsidR="00484055">
        <w:rPr>
          <w:rFonts w:ascii="Calibri" w:hAnsi="Calibri"/>
          <w:b/>
          <w:sz w:val="36"/>
          <w:szCs w:val="36"/>
        </w:rPr>
        <w:t>C</w:t>
      </w:r>
      <w:r>
        <w:rPr>
          <w:rFonts w:ascii="Calibri" w:hAnsi="Calibri"/>
          <w:b/>
          <w:sz w:val="36"/>
          <w:szCs w:val="36"/>
        </w:rPr>
        <w:t xml:space="preserve">    </w:t>
      </w:r>
    </w:p>
    <w:p w:rsidR="000F07CD" w:rsidRDefault="000F07CD" w:rsidP="000F07CD">
      <w:pPr>
        <w:pStyle w:val="Prrafodelista"/>
      </w:pPr>
    </w:p>
    <w:p w:rsidR="000F07CD" w:rsidRPr="00D6225A" w:rsidRDefault="000F07CD" w:rsidP="000F07CD">
      <w:pPr>
        <w:jc w:val="both"/>
        <w:rPr>
          <w:rFonts w:ascii="Calibri" w:hAnsi="Calibri"/>
          <w:sz w:val="22"/>
          <w:szCs w:val="22"/>
        </w:rPr>
      </w:pPr>
      <w:r w:rsidRPr="00D6225A">
        <w:rPr>
          <w:rFonts w:ascii="Calibri" w:hAnsi="Calibri"/>
          <w:b/>
          <w:bCs/>
          <w:sz w:val="22"/>
          <w:szCs w:val="22"/>
        </w:rPr>
        <w:t>• Átomo negativo</w:t>
      </w:r>
      <w:r w:rsidR="009B1D34">
        <w:rPr>
          <w:rFonts w:ascii="Calibri" w:hAnsi="Calibri"/>
          <w:b/>
          <w:bCs/>
          <w:sz w:val="22"/>
          <w:szCs w:val="22"/>
        </w:rPr>
        <w:t xml:space="preserve">  </w:t>
      </w:r>
    </w:p>
    <w:p w:rsidR="000F07CD" w:rsidRPr="00D6225A" w:rsidRDefault="000F07CD" w:rsidP="000F07CD">
      <w:pPr>
        <w:jc w:val="both"/>
        <w:rPr>
          <w:rFonts w:ascii="Calibri" w:hAnsi="Calibri"/>
          <w:sz w:val="22"/>
          <w:szCs w:val="22"/>
        </w:rPr>
      </w:pPr>
      <w:r w:rsidRPr="00D6225A">
        <w:rPr>
          <w:rFonts w:ascii="Calibri" w:hAnsi="Calibri"/>
          <w:sz w:val="22"/>
          <w:szCs w:val="22"/>
        </w:rPr>
        <w:t>Es aquel en el cual el número de electrones es mayor con respecto al número de protones.</w:t>
      </w:r>
      <w:r w:rsidR="009B1D34">
        <w:rPr>
          <w:rFonts w:ascii="Calibri" w:hAnsi="Calibri"/>
          <w:sz w:val="22"/>
          <w:szCs w:val="22"/>
        </w:rPr>
        <w:t xml:space="preserve"> Es decir, gana electrones.</w:t>
      </w:r>
      <w:r w:rsidRPr="00D6225A">
        <w:rPr>
          <w:rFonts w:ascii="Calibri" w:hAnsi="Calibri"/>
          <w:sz w:val="22"/>
          <w:szCs w:val="22"/>
        </w:rPr>
        <w:t xml:space="preserve"> También se llama </w:t>
      </w:r>
      <w:r w:rsidRPr="009B1D34">
        <w:rPr>
          <w:rFonts w:ascii="Calibri" w:hAnsi="Calibri"/>
          <w:b/>
          <w:i/>
          <w:sz w:val="22"/>
          <w:szCs w:val="22"/>
        </w:rPr>
        <w:t>Anión</w:t>
      </w:r>
      <w:r w:rsidRPr="009B1D34">
        <w:rPr>
          <w:rFonts w:ascii="Calibri" w:hAnsi="Calibri"/>
          <w:b/>
          <w:sz w:val="22"/>
          <w:szCs w:val="22"/>
        </w:rPr>
        <w:t>.</w:t>
      </w:r>
    </w:p>
    <w:p w:rsidR="000F07CD" w:rsidRPr="00D6225A" w:rsidRDefault="000F07CD" w:rsidP="000F07CD">
      <w:pPr>
        <w:jc w:val="both"/>
        <w:rPr>
          <w:rFonts w:ascii="Calibri" w:hAnsi="Calibri"/>
          <w:b/>
          <w:bCs/>
          <w:sz w:val="22"/>
          <w:szCs w:val="22"/>
        </w:rPr>
      </w:pPr>
    </w:p>
    <w:p w:rsidR="000F07CD" w:rsidRPr="00D6225A" w:rsidRDefault="000F07CD" w:rsidP="000F07CD">
      <w:pPr>
        <w:jc w:val="both"/>
        <w:rPr>
          <w:rFonts w:ascii="Calibri" w:hAnsi="Calibri"/>
          <w:sz w:val="22"/>
          <w:szCs w:val="22"/>
        </w:rPr>
      </w:pPr>
      <w:r w:rsidRPr="00D6225A">
        <w:rPr>
          <w:rFonts w:ascii="Calibri" w:hAnsi="Calibri"/>
          <w:b/>
          <w:bCs/>
          <w:sz w:val="22"/>
          <w:szCs w:val="22"/>
        </w:rPr>
        <w:t>• Átomo neutro</w:t>
      </w:r>
    </w:p>
    <w:p w:rsidR="000F07CD" w:rsidRPr="00D6225A" w:rsidRDefault="000F07CD" w:rsidP="000F07CD">
      <w:pPr>
        <w:jc w:val="both"/>
        <w:rPr>
          <w:rFonts w:ascii="Calibri" w:hAnsi="Calibri"/>
          <w:sz w:val="22"/>
          <w:szCs w:val="22"/>
        </w:rPr>
      </w:pPr>
      <w:r w:rsidRPr="00D6225A">
        <w:rPr>
          <w:rFonts w:ascii="Calibri" w:hAnsi="Calibri"/>
          <w:sz w:val="22"/>
          <w:szCs w:val="22"/>
        </w:rPr>
        <w:t>Es aquel en el cual el número de protones es igual al número de electrones y se refiere a un átomo en su estado natural.</w:t>
      </w:r>
    </w:p>
    <w:p w:rsidR="000F07CD" w:rsidRPr="00D6225A" w:rsidRDefault="000F07CD" w:rsidP="000F07CD">
      <w:pPr>
        <w:jc w:val="both"/>
        <w:rPr>
          <w:rFonts w:ascii="Calibri" w:hAnsi="Calibri"/>
          <w:b/>
          <w:bCs/>
          <w:sz w:val="22"/>
          <w:szCs w:val="22"/>
        </w:rPr>
      </w:pPr>
    </w:p>
    <w:p w:rsidR="000F07CD" w:rsidRPr="00D6225A" w:rsidRDefault="000F07CD" w:rsidP="000F07CD">
      <w:pPr>
        <w:jc w:val="both"/>
        <w:rPr>
          <w:rFonts w:ascii="Calibri" w:hAnsi="Calibri"/>
          <w:sz w:val="22"/>
          <w:szCs w:val="22"/>
        </w:rPr>
      </w:pPr>
      <w:r w:rsidRPr="00D6225A">
        <w:rPr>
          <w:rFonts w:ascii="Calibri" w:hAnsi="Calibri"/>
          <w:b/>
          <w:bCs/>
          <w:sz w:val="22"/>
          <w:szCs w:val="22"/>
        </w:rPr>
        <w:t>• Átomo positivo</w:t>
      </w:r>
      <w:r w:rsidR="009B1D34">
        <w:rPr>
          <w:rFonts w:ascii="Calibri" w:hAnsi="Calibri"/>
          <w:b/>
          <w:bCs/>
          <w:sz w:val="22"/>
          <w:szCs w:val="22"/>
        </w:rPr>
        <w:t xml:space="preserve">   </w:t>
      </w:r>
    </w:p>
    <w:p w:rsidR="00D6225A" w:rsidRDefault="000F07CD" w:rsidP="00484055">
      <w:pPr>
        <w:pStyle w:val="Prrafodelista"/>
        <w:rPr>
          <w:rFonts w:ascii="Calibri" w:hAnsi="Calibri"/>
          <w:sz w:val="22"/>
          <w:szCs w:val="22"/>
        </w:rPr>
      </w:pPr>
      <w:r w:rsidRPr="00D6225A">
        <w:rPr>
          <w:rFonts w:ascii="Calibri" w:hAnsi="Calibri"/>
          <w:sz w:val="22"/>
          <w:szCs w:val="22"/>
        </w:rPr>
        <w:t xml:space="preserve">Es aquel en el cual el número de electrones es menor en comparación al número de protones. </w:t>
      </w:r>
      <w:r w:rsidR="009B1D34">
        <w:rPr>
          <w:rFonts w:ascii="Calibri" w:hAnsi="Calibri"/>
          <w:sz w:val="22"/>
          <w:szCs w:val="22"/>
        </w:rPr>
        <w:t xml:space="preserve">Es decir, pierde electrones. </w:t>
      </w:r>
      <w:r w:rsidRPr="00D6225A">
        <w:rPr>
          <w:rFonts w:ascii="Calibri" w:hAnsi="Calibri"/>
          <w:sz w:val="22"/>
          <w:szCs w:val="22"/>
        </w:rPr>
        <w:t xml:space="preserve">También se llama </w:t>
      </w:r>
      <w:r w:rsidRPr="009B1D34">
        <w:rPr>
          <w:rFonts w:ascii="Calibri" w:hAnsi="Calibri"/>
          <w:b/>
          <w:sz w:val="22"/>
          <w:szCs w:val="22"/>
        </w:rPr>
        <w:t>Catión.</w:t>
      </w:r>
    </w:p>
    <w:p w:rsidR="000F07CD" w:rsidRPr="009B1D34" w:rsidRDefault="000F07CD" w:rsidP="000F07CD">
      <w:pPr>
        <w:jc w:val="both"/>
        <w:rPr>
          <w:rFonts w:ascii="Calibri" w:hAnsi="Calibri"/>
          <w:b/>
          <w:sz w:val="22"/>
          <w:szCs w:val="22"/>
        </w:rPr>
      </w:pPr>
      <w:r w:rsidRPr="009B1D34">
        <w:rPr>
          <w:rFonts w:ascii="Calibri" w:hAnsi="Calibri"/>
          <w:b/>
          <w:sz w:val="22"/>
          <w:szCs w:val="22"/>
        </w:rPr>
        <w:lastRenderedPageBreak/>
        <w:t>Tipos de átomos:</w:t>
      </w:r>
    </w:p>
    <w:p w:rsidR="000F07CD" w:rsidRPr="00D6225A" w:rsidRDefault="000F07CD" w:rsidP="000F07CD">
      <w:pPr>
        <w:jc w:val="both"/>
        <w:rPr>
          <w:rFonts w:ascii="Calibri" w:hAnsi="Calibri"/>
          <w:sz w:val="22"/>
          <w:szCs w:val="22"/>
        </w:rPr>
      </w:pPr>
    </w:p>
    <w:p w:rsidR="000F07CD" w:rsidRPr="00D6225A" w:rsidRDefault="000F07CD" w:rsidP="000F07CD">
      <w:pPr>
        <w:numPr>
          <w:ilvl w:val="0"/>
          <w:numId w:val="2"/>
        </w:numPr>
        <w:jc w:val="both"/>
        <w:rPr>
          <w:rFonts w:ascii="Calibri" w:hAnsi="Calibri"/>
          <w:sz w:val="22"/>
          <w:szCs w:val="22"/>
        </w:rPr>
      </w:pPr>
      <w:r w:rsidRPr="00D6225A">
        <w:rPr>
          <w:rFonts w:ascii="Calibri" w:hAnsi="Calibri"/>
          <w:b/>
          <w:sz w:val="22"/>
          <w:szCs w:val="22"/>
        </w:rPr>
        <w:t>Isótopos</w:t>
      </w:r>
      <w:r w:rsidRPr="00D6225A">
        <w:rPr>
          <w:rFonts w:ascii="Calibri" w:hAnsi="Calibri"/>
          <w:sz w:val="22"/>
          <w:szCs w:val="22"/>
        </w:rPr>
        <w:t>: Son aquellos átomos que presentan igual número atómico, pero distinto número másico. Se establece en átomos del mismo elemento.</w:t>
      </w:r>
    </w:p>
    <w:p w:rsidR="000F07CD" w:rsidRPr="00D6225A" w:rsidRDefault="000F07CD" w:rsidP="000F07CD">
      <w:pPr>
        <w:ind w:left="360"/>
        <w:jc w:val="both"/>
        <w:rPr>
          <w:rFonts w:ascii="Calibri" w:hAnsi="Calibri"/>
          <w:sz w:val="22"/>
          <w:szCs w:val="22"/>
        </w:rPr>
      </w:pPr>
      <w:r w:rsidRPr="00D6225A">
        <w:rPr>
          <w:rFonts w:ascii="Calibri" w:hAnsi="Calibri"/>
          <w:sz w:val="22"/>
          <w:szCs w:val="22"/>
        </w:rPr>
        <w:t>Ejemplo:</w:t>
      </w:r>
    </w:p>
    <w:p w:rsidR="000F07CD" w:rsidRPr="00D6225A" w:rsidRDefault="000F07CD" w:rsidP="000F07CD">
      <w:pPr>
        <w:ind w:left="360"/>
        <w:jc w:val="both"/>
        <w:rPr>
          <w:rFonts w:ascii="Calibri" w:hAnsi="Calibri"/>
          <w:sz w:val="22"/>
          <w:szCs w:val="22"/>
        </w:rPr>
      </w:pPr>
      <w:r w:rsidRPr="00D6225A">
        <w:rPr>
          <w:rFonts w:ascii="Calibri" w:hAnsi="Calibri"/>
          <w:sz w:val="22"/>
          <w:szCs w:val="22"/>
        </w:rPr>
        <w:t>El oxígeno tiene tres isótopos (igual Z, distinto A)</w:t>
      </w:r>
    </w:p>
    <w:p w:rsidR="000F07CD" w:rsidRPr="00D6225A" w:rsidRDefault="000F07CD" w:rsidP="000F07CD">
      <w:pPr>
        <w:ind w:left="360"/>
        <w:jc w:val="both"/>
        <w:rPr>
          <w:rFonts w:ascii="Calibri" w:hAnsi="Calibri"/>
          <w:sz w:val="22"/>
          <w:szCs w:val="22"/>
        </w:rPr>
      </w:pPr>
    </w:p>
    <w:p w:rsidR="000F07CD" w:rsidRPr="00D6225A" w:rsidRDefault="000F07CD" w:rsidP="000F07CD">
      <w:pPr>
        <w:ind w:left="360"/>
        <w:jc w:val="both"/>
        <w:rPr>
          <w:rFonts w:ascii="Calibri" w:hAnsi="Calibri"/>
          <w:sz w:val="22"/>
          <w:szCs w:val="22"/>
          <w:vertAlign w:val="subscript"/>
        </w:rPr>
      </w:pPr>
      <w:r w:rsidRPr="00D6225A">
        <w:rPr>
          <w:rFonts w:ascii="Calibri" w:hAnsi="Calibri"/>
          <w:sz w:val="22"/>
          <w:szCs w:val="22"/>
          <w:vertAlign w:val="superscript"/>
        </w:rPr>
        <w:t xml:space="preserve">                                             15</w:t>
      </w:r>
      <w:r w:rsidRPr="00D6225A">
        <w:rPr>
          <w:rFonts w:ascii="Calibri" w:hAnsi="Calibri"/>
          <w:sz w:val="22"/>
          <w:szCs w:val="22"/>
        </w:rPr>
        <w:t>O</w:t>
      </w:r>
      <w:r w:rsidRPr="00D6225A">
        <w:rPr>
          <w:rFonts w:ascii="Calibri" w:hAnsi="Calibri"/>
          <w:sz w:val="22"/>
          <w:szCs w:val="22"/>
          <w:vertAlign w:val="subscript"/>
        </w:rPr>
        <w:t xml:space="preserve">8         </w:t>
      </w:r>
      <w:r w:rsidRPr="00D6225A">
        <w:rPr>
          <w:rFonts w:ascii="Calibri" w:hAnsi="Calibri"/>
          <w:sz w:val="22"/>
          <w:szCs w:val="22"/>
          <w:vertAlign w:val="superscript"/>
        </w:rPr>
        <w:t>16</w:t>
      </w:r>
      <w:r w:rsidRPr="00D6225A">
        <w:rPr>
          <w:rFonts w:ascii="Calibri" w:hAnsi="Calibri"/>
          <w:sz w:val="22"/>
          <w:szCs w:val="22"/>
        </w:rPr>
        <w:t>O</w:t>
      </w:r>
      <w:r w:rsidRPr="00D6225A">
        <w:rPr>
          <w:rFonts w:ascii="Calibri" w:hAnsi="Calibri"/>
          <w:sz w:val="22"/>
          <w:szCs w:val="22"/>
          <w:vertAlign w:val="subscript"/>
        </w:rPr>
        <w:t xml:space="preserve">8        </w:t>
      </w:r>
      <w:r w:rsidRPr="00D6225A">
        <w:rPr>
          <w:rFonts w:ascii="Calibri" w:hAnsi="Calibri"/>
          <w:sz w:val="22"/>
          <w:szCs w:val="22"/>
          <w:vertAlign w:val="superscript"/>
        </w:rPr>
        <w:t>17</w:t>
      </w:r>
      <w:r w:rsidRPr="00D6225A">
        <w:rPr>
          <w:rFonts w:ascii="Calibri" w:hAnsi="Calibri"/>
          <w:sz w:val="22"/>
          <w:szCs w:val="22"/>
        </w:rPr>
        <w:t>O</w:t>
      </w:r>
      <w:r w:rsidRPr="00D6225A">
        <w:rPr>
          <w:rFonts w:ascii="Calibri" w:hAnsi="Calibri"/>
          <w:sz w:val="22"/>
          <w:szCs w:val="22"/>
          <w:vertAlign w:val="subscript"/>
        </w:rPr>
        <w:t xml:space="preserve">8 </w:t>
      </w:r>
    </w:p>
    <w:p w:rsidR="000F07CD" w:rsidRPr="00D6225A" w:rsidRDefault="000F07CD" w:rsidP="000F07CD">
      <w:pPr>
        <w:numPr>
          <w:ilvl w:val="0"/>
          <w:numId w:val="2"/>
        </w:numPr>
        <w:jc w:val="both"/>
        <w:rPr>
          <w:rFonts w:ascii="Calibri" w:hAnsi="Calibri"/>
          <w:sz w:val="22"/>
          <w:szCs w:val="22"/>
        </w:rPr>
      </w:pPr>
      <w:proofErr w:type="spellStart"/>
      <w:r w:rsidRPr="00D6225A">
        <w:rPr>
          <w:rFonts w:ascii="Calibri" w:hAnsi="Calibri"/>
          <w:b/>
          <w:sz w:val="22"/>
          <w:szCs w:val="22"/>
        </w:rPr>
        <w:t>Isóbaros</w:t>
      </w:r>
      <w:proofErr w:type="spellEnd"/>
      <w:r w:rsidRPr="00D6225A">
        <w:rPr>
          <w:rFonts w:ascii="Calibri" w:hAnsi="Calibri"/>
          <w:sz w:val="22"/>
          <w:szCs w:val="22"/>
        </w:rPr>
        <w:t>: Son aquellos átomos que presentan igual número másico y distinto número atómico.</w:t>
      </w:r>
    </w:p>
    <w:p w:rsidR="000F07CD" w:rsidRPr="00D6225A" w:rsidRDefault="000F07CD" w:rsidP="000F07CD">
      <w:pPr>
        <w:ind w:left="360"/>
        <w:jc w:val="both"/>
        <w:rPr>
          <w:rFonts w:ascii="Calibri" w:hAnsi="Calibri"/>
          <w:sz w:val="22"/>
          <w:szCs w:val="22"/>
        </w:rPr>
      </w:pPr>
      <w:r w:rsidRPr="00D6225A">
        <w:rPr>
          <w:rFonts w:ascii="Calibri" w:hAnsi="Calibri"/>
          <w:sz w:val="22"/>
          <w:szCs w:val="22"/>
        </w:rPr>
        <w:t>Ejemplo:</w:t>
      </w:r>
    </w:p>
    <w:p w:rsidR="000F07CD" w:rsidRPr="00D6225A" w:rsidRDefault="000F07CD" w:rsidP="000F07CD">
      <w:pPr>
        <w:ind w:left="360"/>
        <w:jc w:val="both"/>
        <w:rPr>
          <w:rFonts w:ascii="Calibri" w:hAnsi="Calibri"/>
          <w:sz w:val="22"/>
          <w:szCs w:val="22"/>
        </w:rPr>
      </w:pPr>
    </w:p>
    <w:p w:rsidR="000F07CD" w:rsidRPr="00D6225A" w:rsidRDefault="000F07CD" w:rsidP="000F07CD">
      <w:pPr>
        <w:jc w:val="both"/>
        <w:rPr>
          <w:rFonts w:ascii="Calibri" w:hAnsi="Calibri"/>
          <w:sz w:val="22"/>
          <w:szCs w:val="22"/>
        </w:rPr>
      </w:pPr>
      <w:r w:rsidRPr="00D6225A">
        <w:rPr>
          <w:rFonts w:ascii="Calibri" w:hAnsi="Calibri"/>
          <w:sz w:val="22"/>
          <w:szCs w:val="22"/>
          <w:vertAlign w:val="superscript"/>
        </w:rPr>
        <w:t xml:space="preserve">                                        14</w:t>
      </w:r>
      <w:r w:rsidRPr="00D6225A">
        <w:rPr>
          <w:rFonts w:ascii="Calibri" w:hAnsi="Calibri"/>
          <w:sz w:val="22"/>
          <w:szCs w:val="22"/>
        </w:rPr>
        <w:t>C</w:t>
      </w:r>
      <w:r w:rsidRPr="00D6225A">
        <w:rPr>
          <w:rFonts w:ascii="Calibri" w:hAnsi="Calibri"/>
          <w:sz w:val="22"/>
          <w:szCs w:val="22"/>
          <w:vertAlign w:val="subscript"/>
        </w:rPr>
        <w:t xml:space="preserve">6           </w:t>
      </w:r>
      <w:r w:rsidRPr="00D6225A">
        <w:rPr>
          <w:rFonts w:ascii="Calibri" w:hAnsi="Calibri"/>
          <w:sz w:val="22"/>
          <w:szCs w:val="22"/>
          <w:vertAlign w:val="superscript"/>
        </w:rPr>
        <w:t>14</w:t>
      </w:r>
      <w:r w:rsidRPr="00D6225A">
        <w:rPr>
          <w:rFonts w:ascii="Calibri" w:hAnsi="Calibri"/>
          <w:sz w:val="22"/>
          <w:szCs w:val="22"/>
        </w:rPr>
        <w:t>N</w:t>
      </w:r>
      <w:r w:rsidRPr="00D6225A">
        <w:rPr>
          <w:rFonts w:ascii="Calibri" w:hAnsi="Calibri"/>
          <w:sz w:val="22"/>
          <w:szCs w:val="22"/>
          <w:vertAlign w:val="subscript"/>
        </w:rPr>
        <w:t>7</w:t>
      </w:r>
    </w:p>
    <w:p w:rsidR="000F07CD" w:rsidRPr="00D6225A" w:rsidRDefault="000F07CD" w:rsidP="000F07CD">
      <w:pPr>
        <w:ind w:left="360"/>
        <w:jc w:val="both"/>
        <w:rPr>
          <w:rFonts w:ascii="Calibri" w:hAnsi="Calibri"/>
          <w:sz w:val="22"/>
          <w:szCs w:val="22"/>
        </w:rPr>
      </w:pPr>
    </w:p>
    <w:p w:rsidR="000F07CD" w:rsidRPr="00D6225A" w:rsidRDefault="000F07CD" w:rsidP="000F07CD">
      <w:pPr>
        <w:numPr>
          <w:ilvl w:val="0"/>
          <w:numId w:val="2"/>
        </w:numPr>
        <w:jc w:val="both"/>
        <w:rPr>
          <w:rFonts w:ascii="Calibri" w:hAnsi="Calibri"/>
          <w:sz w:val="22"/>
          <w:szCs w:val="22"/>
        </w:rPr>
      </w:pPr>
      <w:r w:rsidRPr="00D6225A">
        <w:rPr>
          <w:rFonts w:ascii="Calibri" w:hAnsi="Calibri"/>
          <w:b/>
          <w:sz w:val="22"/>
          <w:szCs w:val="22"/>
        </w:rPr>
        <w:t>Isótonos</w:t>
      </w:r>
      <w:r w:rsidRPr="00D6225A">
        <w:rPr>
          <w:rFonts w:ascii="Calibri" w:hAnsi="Calibri"/>
          <w:sz w:val="22"/>
          <w:szCs w:val="22"/>
        </w:rPr>
        <w:t>: Son átomos que presentan distinto número másico, distinto número atómico, pero tienen igual número de neutrones.</w:t>
      </w:r>
    </w:p>
    <w:p w:rsidR="000F07CD" w:rsidRPr="00D6225A" w:rsidRDefault="000F07CD" w:rsidP="000F07CD">
      <w:pPr>
        <w:pStyle w:val="Prrafodelista"/>
        <w:rPr>
          <w:sz w:val="22"/>
          <w:szCs w:val="22"/>
        </w:rPr>
      </w:pPr>
    </w:p>
    <w:p w:rsidR="000F07CD" w:rsidRPr="009B1D34" w:rsidRDefault="000F07CD" w:rsidP="000F07CD">
      <w:pPr>
        <w:pStyle w:val="Prrafodelista"/>
        <w:rPr>
          <w:rFonts w:asciiTheme="minorHAnsi" w:hAnsiTheme="minorHAnsi" w:cstheme="minorHAnsi"/>
          <w:b/>
        </w:rPr>
      </w:pPr>
      <w:r w:rsidRPr="009B1D34">
        <w:rPr>
          <w:rFonts w:asciiTheme="minorHAnsi" w:hAnsiTheme="minorHAnsi" w:cstheme="minorHAnsi"/>
          <w:b/>
        </w:rPr>
        <w:t>ACTIVIDADES:</w:t>
      </w:r>
    </w:p>
    <w:p w:rsidR="000F07CD" w:rsidRPr="00D6225A" w:rsidRDefault="000F07CD" w:rsidP="000F07CD">
      <w:pPr>
        <w:rPr>
          <w:rFonts w:asciiTheme="minorHAnsi" w:hAnsiTheme="minorHAnsi" w:cstheme="minorHAnsi"/>
          <w:sz w:val="22"/>
          <w:szCs w:val="22"/>
        </w:rPr>
      </w:pPr>
      <w:r>
        <w:rPr>
          <w:rFonts w:asciiTheme="minorHAnsi" w:hAnsiTheme="minorHAnsi" w:cstheme="minorHAnsi"/>
        </w:rPr>
        <w:t>1</w:t>
      </w:r>
      <w:r w:rsidRPr="00D6225A">
        <w:rPr>
          <w:rFonts w:asciiTheme="minorHAnsi" w:hAnsiTheme="minorHAnsi" w:cstheme="minorHAnsi"/>
          <w:sz w:val="22"/>
          <w:szCs w:val="22"/>
        </w:rPr>
        <w:t xml:space="preserve">.- En su </w:t>
      </w:r>
      <w:proofErr w:type="gramStart"/>
      <w:r w:rsidRPr="00D6225A">
        <w:rPr>
          <w:rFonts w:asciiTheme="minorHAnsi" w:hAnsiTheme="minorHAnsi" w:cstheme="minorHAnsi"/>
          <w:sz w:val="22"/>
          <w:szCs w:val="22"/>
        </w:rPr>
        <w:t>cuaderno ,</w:t>
      </w:r>
      <w:proofErr w:type="gramEnd"/>
      <w:r w:rsidRPr="00D6225A">
        <w:rPr>
          <w:rFonts w:asciiTheme="minorHAnsi" w:hAnsiTheme="minorHAnsi" w:cstheme="minorHAnsi"/>
          <w:sz w:val="22"/>
          <w:szCs w:val="22"/>
        </w:rPr>
        <w:t xml:space="preserve"> responda las siguientes preguntas :</w:t>
      </w:r>
    </w:p>
    <w:p w:rsidR="00D6225A" w:rsidRPr="00D6225A" w:rsidRDefault="00D6225A" w:rsidP="000F07CD">
      <w:pPr>
        <w:rPr>
          <w:rFonts w:asciiTheme="minorHAnsi" w:hAnsiTheme="minorHAnsi" w:cstheme="minorHAnsi"/>
          <w:sz w:val="22"/>
          <w:szCs w:val="22"/>
        </w:rPr>
      </w:pPr>
    </w:p>
    <w:p w:rsidR="000F07CD" w:rsidRPr="00D6225A" w:rsidRDefault="000F07CD" w:rsidP="00D6225A">
      <w:pPr>
        <w:pStyle w:val="Prrafodelista"/>
        <w:numPr>
          <w:ilvl w:val="0"/>
          <w:numId w:val="3"/>
        </w:numPr>
        <w:rPr>
          <w:rFonts w:asciiTheme="minorHAnsi" w:hAnsiTheme="minorHAnsi" w:cstheme="minorHAnsi"/>
          <w:sz w:val="22"/>
          <w:szCs w:val="22"/>
        </w:rPr>
      </w:pPr>
      <w:r w:rsidRPr="00D6225A">
        <w:rPr>
          <w:rFonts w:asciiTheme="minorHAnsi" w:hAnsiTheme="minorHAnsi" w:cstheme="minorHAnsi"/>
          <w:sz w:val="22"/>
          <w:szCs w:val="22"/>
        </w:rPr>
        <w:t>¿qué es el número atómico y como se representa?</w:t>
      </w:r>
    </w:p>
    <w:p w:rsidR="00D6225A" w:rsidRPr="00D6225A" w:rsidRDefault="00D6225A" w:rsidP="00D6225A">
      <w:pPr>
        <w:pStyle w:val="Prrafodelista"/>
        <w:rPr>
          <w:rFonts w:asciiTheme="minorHAnsi" w:hAnsiTheme="minorHAnsi" w:cstheme="minorHAnsi"/>
          <w:sz w:val="22"/>
          <w:szCs w:val="22"/>
        </w:rPr>
      </w:pPr>
    </w:p>
    <w:p w:rsidR="00D6225A" w:rsidRPr="00484055" w:rsidRDefault="000F07CD" w:rsidP="00484055">
      <w:pPr>
        <w:pStyle w:val="Prrafodelista"/>
        <w:numPr>
          <w:ilvl w:val="0"/>
          <w:numId w:val="3"/>
        </w:numPr>
        <w:rPr>
          <w:rFonts w:asciiTheme="minorHAnsi" w:hAnsiTheme="minorHAnsi" w:cstheme="minorHAnsi"/>
          <w:sz w:val="22"/>
          <w:szCs w:val="22"/>
        </w:rPr>
      </w:pPr>
      <w:r w:rsidRPr="00D6225A">
        <w:rPr>
          <w:rFonts w:asciiTheme="minorHAnsi" w:hAnsiTheme="minorHAnsi" w:cstheme="minorHAnsi"/>
          <w:sz w:val="22"/>
          <w:szCs w:val="22"/>
        </w:rPr>
        <w:t>¿qué es el número másico y cómo se representa?</w:t>
      </w:r>
    </w:p>
    <w:p w:rsidR="00D6225A" w:rsidRPr="00D6225A" w:rsidRDefault="00D6225A" w:rsidP="00D6225A">
      <w:pPr>
        <w:pStyle w:val="Prrafodelista"/>
        <w:rPr>
          <w:rFonts w:asciiTheme="minorHAnsi" w:hAnsiTheme="minorHAnsi" w:cstheme="minorHAnsi"/>
          <w:sz w:val="22"/>
          <w:szCs w:val="22"/>
        </w:rPr>
      </w:pPr>
    </w:p>
    <w:p w:rsidR="000F07CD" w:rsidRDefault="005D330D" w:rsidP="00D6225A">
      <w:pPr>
        <w:pStyle w:val="Prrafodelista"/>
        <w:numPr>
          <w:ilvl w:val="0"/>
          <w:numId w:val="3"/>
        </w:numPr>
        <w:rPr>
          <w:rFonts w:asciiTheme="minorHAnsi" w:hAnsiTheme="minorHAnsi" w:cstheme="minorHAnsi"/>
          <w:sz w:val="22"/>
          <w:szCs w:val="22"/>
        </w:rPr>
      </w:pPr>
      <w:r w:rsidRPr="00D6225A">
        <w:rPr>
          <w:rFonts w:asciiTheme="minorHAnsi" w:hAnsiTheme="minorHAnsi" w:cstheme="minorHAnsi"/>
          <w:sz w:val="22"/>
          <w:szCs w:val="22"/>
        </w:rPr>
        <w:t xml:space="preserve">En el </w:t>
      </w:r>
      <w:proofErr w:type="gramStart"/>
      <w:r w:rsidRPr="00D6225A">
        <w:rPr>
          <w:rFonts w:asciiTheme="minorHAnsi" w:hAnsiTheme="minorHAnsi" w:cstheme="minorHAnsi"/>
          <w:sz w:val="22"/>
          <w:szCs w:val="22"/>
        </w:rPr>
        <w:t>átomo ,</w:t>
      </w:r>
      <w:proofErr w:type="gramEnd"/>
      <w:r w:rsidRPr="00D6225A">
        <w:rPr>
          <w:rFonts w:asciiTheme="minorHAnsi" w:hAnsiTheme="minorHAnsi" w:cstheme="minorHAnsi"/>
          <w:sz w:val="22"/>
          <w:szCs w:val="22"/>
        </w:rPr>
        <w:t xml:space="preserve"> dónde se encuentran los neutrones y cómo se calcula  su cantidad?</w:t>
      </w:r>
    </w:p>
    <w:p w:rsidR="00484055" w:rsidRPr="00484055" w:rsidRDefault="00484055" w:rsidP="00484055">
      <w:pPr>
        <w:pStyle w:val="Prrafodelista"/>
        <w:rPr>
          <w:rFonts w:asciiTheme="minorHAnsi" w:hAnsiTheme="minorHAnsi" w:cstheme="minorHAnsi"/>
          <w:sz w:val="22"/>
          <w:szCs w:val="22"/>
        </w:rPr>
      </w:pPr>
    </w:p>
    <w:p w:rsidR="00484055" w:rsidRDefault="00484055" w:rsidP="00D6225A">
      <w:pPr>
        <w:pStyle w:val="Prrafodelista"/>
        <w:numPr>
          <w:ilvl w:val="0"/>
          <w:numId w:val="3"/>
        </w:numPr>
        <w:rPr>
          <w:rFonts w:asciiTheme="minorHAnsi" w:hAnsiTheme="minorHAnsi" w:cstheme="minorHAnsi"/>
          <w:sz w:val="22"/>
          <w:szCs w:val="22"/>
        </w:rPr>
      </w:pPr>
      <w:r>
        <w:rPr>
          <w:rFonts w:asciiTheme="minorHAnsi" w:hAnsiTheme="minorHAnsi" w:cstheme="minorHAnsi"/>
          <w:sz w:val="22"/>
          <w:szCs w:val="22"/>
        </w:rPr>
        <w:t>¿Qué hace que un átomo de Nitrógeno sea distinto a uno de Plomo? Explique.</w:t>
      </w:r>
    </w:p>
    <w:p w:rsidR="00484055" w:rsidRPr="00484055" w:rsidRDefault="00484055" w:rsidP="00484055">
      <w:pPr>
        <w:pStyle w:val="Prrafodelista"/>
        <w:rPr>
          <w:rFonts w:asciiTheme="minorHAnsi" w:hAnsiTheme="minorHAnsi" w:cstheme="minorHAnsi"/>
          <w:sz w:val="22"/>
          <w:szCs w:val="22"/>
        </w:rPr>
      </w:pPr>
    </w:p>
    <w:p w:rsidR="00484055" w:rsidRPr="00D6225A" w:rsidRDefault="00484055" w:rsidP="00D6225A">
      <w:pPr>
        <w:pStyle w:val="Prrafodelista"/>
        <w:numPr>
          <w:ilvl w:val="0"/>
          <w:numId w:val="3"/>
        </w:numPr>
        <w:rPr>
          <w:rFonts w:asciiTheme="minorHAnsi" w:hAnsiTheme="minorHAnsi" w:cstheme="minorHAnsi"/>
          <w:sz w:val="22"/>
          <w:szCs w:val="22"/>
        </w:rPr>
      </w:pPr>
      <w:r>
        <w:rPr>
          <w:rFonts w:asciiTheme="minorHAnsi" w:hAnsiTheme="minorHAnsi" w:cstheme="minorHAnsi"/>
          <w:sz w:val="22"/>
          <w:szCs w:val="22"/>
        </w:rPr>
        <w:t>Si un elemento tiene 14 Neutrones y un número másico de 27, ¿cuántos protones tiene el átomo?</w:t>
      </w:r>
    </w:p>
    <w:p w:rsidR="00D6225A" w:rsidRPr="00484055" w:rsidRDefault="00D6225A" w:rsidP="00484055">
      <w:pPr>
        <w:rPr>
          <w:rFonts w:asciiTheme="minorHAnsi" w:hAnsiTheme="minorHAnsi" w:cstheme="minorHAnsi"/>
        </w:rPr>
      </w:pPr>
    </w:p>
    <w:p w:rsidR="005D330D" w:rsidRPr="00D6225A" w:rsidRDefault="005D330D" w:rsidP="005D330D">
      <w:pPr>
        <w:rPr>
          <w:rFonts w:asciiTheme="minorHAnsi" w:hAnsiTheme="minorHAnsi" w:cstheme="minorHAnsi"/>
          <w:sz w:val="22"/>
          <w:szCs w:val="22"/>
        </w:rPr>
      </w:pPr>
      <w:r w:rsidRPr="00D6225A">
        <w:rPr>
          <w:rFonts w:asciiTheme="minorHAnsi" w:hAnsiTheme="minorHAnsi" w:cstheme="minorHAnsi"/>
          <w:sz w:val="22"/>
          <w:szCs w:val="22"/>
        </w:rPr>
        <w:t xml:space="preserve">2.- Complete las siguientes </w:t>
      </w:r>
      <w:proofErr w:type="gramStart"/>
      <w:r w:rsidRPr="00D6225A">
        <w:rPr>
          <w:rFonts w:asciiTheme="minorHAnsi" w:hAnsiTheme="minorHAnsi" w:cstheme="minorHAnsi"/>
          <w:sz w:val="22"/>
          <w:szCs w:val="22"/>
        </w:rPr>
        <w:t>tablas :</w:t>
      </w:r>
      <w:proofErr w:type="gramEnd"/>
    </w:p>
    <w:p w:rsidR="00D6225A" w:rsidRDefault="00D6225A" w:rsidP="005D330D"/>
    <w:p w:rsidR="00D6225A" w:rsidRDefault="00D6225A" w:rsidP="005D330D"/>
    <w:tbl>
      <w:tblPr>
        <w:tblStyle w:val="Tablaconcuadrcula"/>
        <w:tblW w:w="0" w:type="auto"/>
        <w:tblLook w:val="04A0" w:firstRow="1" w:lastRow="0" w:firstColumn="1" w:lastColumn="0" w:noHBand="0" w:noVBand="1"/>
      </w:tblPr>
      <w:tblGrid>
        <w:gridCol w:w="2881"/>
        <w:gridCol w:w="2881"/>
        <w:gridCol w:w="2882"/>
      </w:tblGrid>
      <w:tr w:rsidR="005D330D" w:rsidTr="00DD4EBE">
        <w:tc>
          <w:tcPr>
            <w:tcW w:w="2881" w:type="dxa"/>
          </w:tcPr>
          <w:p w:rsidR="005D330D" w:rsidRDefault="005D330D" w:rsidP="00DD4EBE">
            <w:r>
              <w:t>partícula</w:t>
            </w:r>
          </w:p>
        </w:tc>
        <w:tc>
          <w:tcPr>
            <w:tcW w:w="2881" w:type="dxa"/>
          </w:tcPr>
          <w:p w:rsidR="005D330D" w:rsidRDefault="005D330D" w:rsidP="00DD4EBE">
            <w:r>
              <w:t>Carga eléctrica</w:t>
            </w:r>
          </w:p>
        </w:tc>
        <w:tc>
          <w:tcPr>
            <w:tcW w:w="2882" w:type="dxa"/>
          </w:tcPr>
          <w:p w:rsidR="005D330D" w:rsidRDefault="004C4A9A" w:rsidP="00DD4EBE">
            <w:r>
              <w:t>U</w:t>
            </w:r>
            <w:r w:rsidR="005D330D">
              <w:t>bicación</w:t>
            </w:r>
            <w:r>
              <w:t xml:space="preserve"> en el átomo</w:t>
            </w:r>
          </w:p>
        </w:tc>
      </w:tr>
      <w:tr w:rsidR="005D330D" w:rsidTr="00DD4EBE">
        <w:tc>
          <w:tcPr>
            <w:tcW w:w="2881" w:type="dxa"/>
          </w:tcPr>
          <w:p w:rsidR="005D330D" w:rsidRDefault="005D330D" w:rsidP="00DD4EBE"/>
        </w:tc>
        <w:tc>
          <w:tcPr>
            <w:tcW w:w="2881" w:type="dxa"/>
          </w:tcPr>
          <w:p w:rsidR="005D330D" w:rsidRDefault="005D330D" w:rsidP="00DD4EBE"/>
          <w:p w:rsidR="005D330D" w:rsidRDefault="005D330D" w:rsidP="00DD4EBE"/>
        </w:tc>
        <w:tc>
          <w:tcPr>
            <w:tcW w:w="2882" w:type="dxa"/>
          </w:tcPr>
          <w:p w:rsidR="005D330D" w:rsidRDefault="005D330D" w:rsidP="00DD4EBE"/>
        </w:tc>
      </w:tr>
      <w:tr w:rsidR="005D330D" w:rsidTr="00DD4EBE">
        <w:tc>
          <w:tcPr>
            <w:tcW w:w="2881" w:type="dxa"/>
          </w:tcPr>
          <w:p w:rsidR="005D330D" w:rsidRDefault="005D330D" w:rsidP="00DD4EBE"/>
        </w:tc>
        <w:tc>
          <w:tcPr>
            <w:tcW w:w="2881" w:type="dxa"/>
          </w:tcPr>
          <w:p w:rsidR="005D330D" w:rsidRDefault="005D330D" w:rsidP="00DD4EBE"/>
          <w:p w:rsidR="005D330D" w:rsidRDefault="005D330D" w:rsidP="00DD4EBE"/>
        </w:tc>
        <w:tc>
          <w:tcPr>
            <w:tcW w:w="2882" w:type="dxa"/>
          </w:tcPr>
          <w:p w:rsidR="005D330D" w:rsidRDefault="005D330D" w:rsidP="00DD4EBE"/>
        </w:tc>
      </w:tr>
      <w:tr w:rsidR="005D330D" w:rsidTr="00DD4EBE">
        <w:tc>
          <w:tcPr>
            <w:tcW w:w="2881" w:type="dxa"/>
          </w:tcPr>
          <w:p w:rsidR="005D330D" w:rsidRDefault="005D330D" w:rsidP="00DD4EBE">
            <w:r>
              <w:t>Neutrón (n)</w:t>
            </w:r>
          </w:p>
        </w:tc>
        <w:tc>
          <w:tcPr>
            <w:tcW w:w="2881" w:type="dxa"/>
          </w:tcPr>
          <w:p w:rsidR="005D330D" w:rsidRDefault="005D330D" w:rsidP="00DD4EBE"/>
          <w:p w:rsidR="005D330D" w:rsidRDefault="005D330D" w:rsidP="00DD4EBE"/>
        </w:tc>
        <w:tc>
          <w:tcPr>
            <w:tcW w:w="2882" w:type="dxa"/>
          </w:tcPr>
          <w:p w:rsidR="005D330D" w:rsidRDefault="005D330D" w:rsidP="00DD4EBE"/>
        </w:tc>
      </w:tr>
    </w:tbl>
    <w:p w:rsidR="005D330D" w:rsidRDefault="005D330D" w:rsidP="000F07CD">
      <w:pPr>
        <w:rPr>
          <w:rFonts w:asciiTheme="minorHAnsi" w:hAnsiTheme="minorHAnsi" w:cstheme="minorHAnsi"/>
        </w:rPr>
      </w:pPr>
      <w:r>
        <w:rPr>
          <w:rFonts w:cs="TTE21ADC90t00"/>
          <w:noProof/>
          <w:sz w:val="20"/>
          <w:szCs w:val="20"/>
        </w:rPr>
        <w:lastRenderedPageBreak/>
        <w:drawing>
          <wp:inline distT="0" distB="0" distL="0" distR="0" wp14:anchorId="048E1D78" wp14:editId="5B0D31A0">
            <wp:extent cx="5400040" cy="25247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524760"/>
                    </a:xfrm>
                    <a:prstGeom prst="rect">
                      <a:avLst/>
                    </a:prstGeom>
                    <a:noFill/>
                    <a:ln>
                      <a:noFill/>
                    </a:ln>
                  </pic:spPr>
                </pic:pic>
              </a:graphicData>
            </a:graphic>
          </wp:inline>
        </w:drawing>
      </w:r>
    </w:p>
    <w:p w:rsidR="005D330D" w:rsidRPr="005D330D" w:rsidRDefault="005D330D" w:rsidP="005D330D">
      <w:pPr>
        <w:rPr>
          <w:rFonts w:asciiTheme="minorHAnsi" w:hAnsiTheme="minorHAnsi" w:cstheme="minorHAnsi"/>
        </w:rPr>
      </w:pPr>
    </w:p>
    <w:p w:rsidR="005D330D" w:rsidRPr="005D330D" w:rsidRDefault="005D330D" w:rsidP="005D330D">
      <w:pPr>
        <w:tabs>
          <w:tab w:val="left" w:pos="960"/>
        </w:tabs>
        <w:rPr>
          <w:rFonts w:asciiTheme="minorHAnsi" w:hAnsiTheme="minorHAnsi" w:cstheme="minorHAnsi"/>
        </w:rPr>
      </w:pPr>
      <w:r>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395"/>
        <w:gridCol w:w="1430"/>
        <w:gridCol w:w="1400"/>
        <w:gridCol w:w="1430"/>
        <w:gridCol w:w="1395"/>
      </w:tblGrid>
      <w:tr w:rsidR="005D330D" w:rsidTr="00D6225A">
        <w:tc>
          <w:tcPr>
            <w:tcW w:w="167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b/>
                <w:sz w:val="20"/>
                <w:szCs w:val="20"/>
              </w:rPr>
            </w:pPr>
            <w:r>
              <w:rPr>
                <w:rFonts w:ascii="Arial" w:hAnsi="Arial" w:cs="Arial"/>
                <w:b/>
                <w:sz w:val="20"/>
                <w:szCs w:val="20"/>
              </w:rPr>
              <w:t>ELEMENTO</w:t>
            </w:r>
          </w:p>
        </w:tc>
        <w:tc>
          <w:tcPr>
            <w:tcW w:w="1395"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b/>
                <w:sz w:val="20"/>
                <w:szCs w:val="20"/>
              </w:rPr>
            </w:pPr>
            <w:r>
              <w:rPr>
                <w:rFonts w:ascii="Arial" w:hAnsi="Arial" w:cs="Arial"/>
                <w:b/>
                <w:sz w:val="20"/>
                <w:szCs w:val="20"/>
              </w:rPr>
              <w:t>Z</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b/>
                <w:sz w:val="20"/>
                <w:szCs w:val="20"/>
              </w:rPr>
            </w:pPr>
            <w:r>
              <w:rPr>
                <w:rFonts w:ascii="Arial" w:hAnsi="Arial" w:cs="Arial"/>
                <w:b/>
                <w:sz w:val="20"/>
                <w:szCs w:val="20"/>
              </w:rPr>
              <w:t>A</w:t>
            </w:r>
          </w:p>
        </w:tc>
        <w:tc>
          <w:tcPr>
            <w:tcW w:w="140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b/>
                <w:sz w:val="20"/>
                <w:szCs w:val="20"/>
              </w:rPr>
            </w:pPr>
            <w:r>
              <w:rPr>
                <w:rFonts w:ascii="Arial" w:hAnsi="Arial" w:cs="Arial"/>
                <w:b/>
                <w:sz w:val="20"/>
                <w:szCs w:val="20"/>
              </w:rPr>
              <w:t>p+</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b/>
                <w:sz w:val="20"/>
                <w:szCs w:val="20"/>
                <w:vertAlign w:val="superscript"/>
              </w:rPr>
            </w:pPr>
            <w:r>
              <w:rPr>
                <w:rFonts w:ascii="Arial" w:hAnsi="Arial" w:cs="Arial"/>
                <w:b/>
                <w:sz w:val="20"/>
                <w:szCs w:val="20"/>
              </w:rPr>
              <w:t xml:space="preserve">n </w:t>
            </w:r>
          </w:p>
        </w:tc>
        <w:tc>
          <w:tcPr>
            <w:tcW w:w="1395"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b/>
                <w:sz w:val="20"/>
                <w:szCs w:val="20"/>
                <w:vertAlign w:val="superscript"/>
              </w:rPr>
            </w:pPr>
            <w:r>
              <w:rPr>
                <w:rFonts w:ascii="Arial" w:hAnsi="Arial" w:cs="Arial"/>
                <w:b/>
                <w:sz w:val="20"/>
                <w:szCs w:val="20"/>
              </w:rPr>
              <w:t>e</w:t>
            </w:r>
            <w:r>
              <w:rPr>
                <w:rFonts w:ascii="Arial" w:hAnsi="Arial" w:cs="Arial"/>
                <w:b/>
                <w:sz w:val="20"/>
                <w:szCs w:val="20"/>
                <w:vertAlign w:val="superscript"/>
              </w:rPr>
              <w:t>-</w:t>
            </w: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 xml:space="preserve">Br </w:t>
            </w:r>
          </w:p>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35</w:t>
            </w: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0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45</w:t>
            </w: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Ca</w:t>
            </w:r>
          </w:p>
          <w:p w:rsidR="005D330D" w:rsidRDefault="005D330D" w:rsidP="00DD4EBE">
            <w:pPr>
              <w:jc w:val="center"/>
              <w:rPr>
                <w:rFonts w:ascii="Arial" w:hAnsi="Arial" w:cs="Arial"/>
                <w:sz w:val="20"/>
                <w:szCs w:val="20"/>
                <w:vertAlign w:val="superscript"/>
              </w:rPr>
            </w:pPr>
          </w:p>
        </w:tc>
        <w:tc>
          <w:tcPr>
            <w:tcW w:w="1395"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20</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roofErr w:type="spellStart"/>
            <w:r>
              <w:rPr>
                <w:rFonts w:ascii="Arial" w:hAnsi="Arial" w:cs="Arial"/>
                <w:sz w:val="20"/>
                <w:szCs w:val="20"/>
              </w:rPr>
              <w:t>Na</w:t>
            </w:r>
            <w:proofErr w:type="spellEnd"/>
          </w:p>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0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11</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12</w:t>
            </w: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Mg</w:t>
            </w:r>
          </w:p>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12</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24</w:t>
            </w:r>
          </w:p>
        </w:tc>
        <w:tc>
          <w:tcPr>
            <w:tcW w:w="140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 xml:space="preserve">Cl </w:t>
            </w:r>
          </w:p>
          <w:p w:rsidR="005D330D" w:rsidRDefault="005D330D" w:rsidP="00DD4EBE">
            <w:pPr>
              <w:jc w:val="center"/>
              <w:rPr>
                <w:rFonts w:ascii="Arial" w:hAnsi="Arial" w:cs="Arial"/>
                <w:sz w:val="20"/>
                <w:szCs w:val="20"/>
                <w:vertAlign w:val="superscript"/>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0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18</w:t>
            </w:r>
          </w:p>
        </w:tc>
        <w:tc>
          <w:tcPr>
            <w:tcW w:w="1395"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17</w:t>
            </w: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Pt</w:t>
            </w:r>
          </w:p>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78</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195</w:t>
            </w:r>
          </w:p>
        </w:tc>
        <w:tc>
          <w:tcPr>
            <w:tcW w:w="140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Fe</w:t>
            </w:r>
          </w:p>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0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26</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19</w:t>
            </w: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Hg</w:t>
            </w:r>
          </w:p>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0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80</w:t>
            </w: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121</w:t>
            </w: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r>
              <w:rPr>
                <w:rFonts w:ascii="Arial" w:hAnsi="Arial" w:cs="Arial"/>
                <w:sz w:val="20"/>
                <w:szCs w:val="20"/>
              </w:rPr>
              <w:t>O</w:t>
            </w:r>
          </w:p>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16</w:t>
            </w:r>
          </w:p>
        </w:tc>
        <w:tc>
          <w:tcPr>
            <w:tcW w:w="140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sz w:val="20"/>
                <w:szCs w:val="20"/>
              </w:rPr>
              <w:t>8</w:t>
            </w: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r>
      <w:tr w:rsidR="005D330D" w:rsidTr="00D6225A">
        <w:tc>
          <w:tcPr>
            <w:tcW w:w="1670" w:type="dxa"/>
            <w:tcBorders>
              <w:top w:val="single" w:sz="4" w:space="0" w:color="auto"/>
              <w:left w:val="single" w:sz="4" w:space="0" w:color="auto"/>
              <w:bottom w:val="single" w:sz="4" w:space="0" w:color="auto"/>
              <w:right w:val="single" w:sz="4" w:space="0" w:color="auto"/>
            </w:tcBorders>
            <w:hideMark/>
          </w:tcPr>
          <w:p w:rsidR="005D330D" w:rsidRDefault="005D330D" w:rsidP="00DD4EBE">
            <w:pPr>
              <w:jc w:val="center"/>
              <w:rPr>
                <w:rFonts w:ascii="Arial" w:hAnsi="Arial" w:cs="Arial"/>
                <w:sz w:val="20"/>
                <w:szCs w:val="20"/>
              </w:rPr>
            </w:pPr>
            <w:r>
              <w:rPr>
                <w:rFonts w:ascii="Arial" w:hAnsi="Arial" w:cs="Arial"/>
                <w:noProof/>
                <w:sz w:val="20"/>
                <w:szCs w:val="20"/>
              </w:rPr>
              <w:drawing>
                <wp:inline distT="0" distB="0" distL="0" distR="0" wp14:anchorId="6A689577" wp14:editId="493AEB7E">
                  <wp:extent cx="371475" cy="419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0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tcPr>
          <w:p w:rsidR="005D330D" w:rsidRDefault="005D330D" w:rsidP="00DD4EBE">
            <w:pPr>
              <w:jc w:val="center"/>
              <w:rPr>
                <w:rFonts w:ascii="Arial" w:hAnsi="Arial" w:cs="Arial"/>
                <w:sz w:val="20"/>
                <w:szCs w:val="20"/>
              </w:rPr>
            </w:pPr>
          </w:p>
        </w:tc>
      </w:tr>
    </w:tbl>
    <w:p w:rsidR="005D330D" w:rsidRPr="00D6225A" w:rsidRDefault="00D6225A" w:rsidP="005D330D">
      <w:pPr>
        <w:tabs>
          <w:tab w:val="left" w:pos="960"/>
        </w:tabs>
        <w:rPr>
          <w:rFonts w:asciiTheme="minorHAnsi" w:hAnsiTheme="minorHAnsi" w:cstheme="minorHAnsi"/>
          <w:sz w:val="22"/>
          <w:szCs w:val="22"/>
        </w:rPr>
      </w:pPr>
      <w:r w:rsidRPr="00D6225A">
        <w:rPr>
          <w:rFonts w:asciiTheme="minorHAnsi" w:hAnsiTheme="minorHAnsi" w:cstheme="minorHAnsi"/>
          <w:sz w:val="22"/>
          <w:szCs w:val="22"/>
        </w:rPr>
        <w:t xml:space="preserve">Para cada diagrama atómico indique el valor de </w:t>
      </w:r>
      <w:proofErr w:type="gramStart"/>
      <w:r w:rsidRPr="00D6225A">
        <w:rPr>
          <w:rFonts w:asciiTheme="minorHAnsi" w:hAnsiTheme="minorHAnsi" w:cstheme="minorHAnsi"/>
          <w:sz w:val="22"/>
          <w:szCs w:val="22"/>
        </w:rPr>
        <w:t>Z  ,</w:t>
      </w:r>
      <w:proofErr w:type="gramEnd"/>
      <w:r w:rsidRPr="00D6225A">
        <w:rPr>
          <w:rFonts w:asciiTheme="minorHAnsi" w:hAnsiTheme="minorHAnsi" w:cstheme="minorHAnsi"/>
          <w:sz w:val="22"/>
          <w:szCs w:val="22"/>
        </w:rPr>
        <w:t xml:space="preserve"> A y la cantidad de protones , electrones y neutrones.</w:t>
      </w:r>
    </w:p>
    <w:p w:rsidR="00484055" w:rsidRDefault="00D6225A" w:rsidP="005D330D">
      <w:pPr>
        <w:tabs>
          <w:tab w:val="left" w:pos="960"/>
        </w:tabs>
        <w:rPr>
          <w:rFonts w:asciiTheme="minorHAnsi" w:hAnsiTheme="minorHAnsi" w:cstheme="minorHAnsi"/>
        </w:rPr>
      </w:pPr>
      <w:r>
        <w:rPr>
          <w:noProof/>
        </w:rPr>
        <w:drawing>
          <wp:inline distT="0" distB="0" distL="0" distR="0" wp14:anchorId="48463451" wp14:editId="4851EAC8">
            <wp:extent cx="5400040" cy="13049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1304925"/>
                    </a:xfrm>
                    <a:prstGeom prst="rect">
                      <a:avLst/>
                    </a:prstGeom>
                  </pic:spPr>
                </pic:pic>
              </a:graphicData>
            </a:graphic>
          </wp:inline>
        </w:drawing>
      </w:r>
    </w:p>
    <w:p w:rsidR="00484055" w:rsidRPr="00484055" w:rsidRDefault="00484055" w:rsidP="00484055">
      <w:pPr>
        <w:rPr>
          <w:rFonts w:asciiTheme="minorHAnsi" w:hAnsiTheme="minorHAnsi" w:cstheme="minorHAnsi"/>
        </w:rPr>
      </w:pPr>
    </w:p>
    <w:p w:rsidR="00091AB9" w:rsidRDefault="00091AB9" w:rsidP="00091AB9">
      <w:pPr>
        <w:shd w:val="clear" w:color="auto" w:fill="FFFFFF"/>
        <w:spacing w:after="420"/>
        <w:jc w:val="both"/>
        <w:textAlignment w:val="baseline"/>
        <w:rPr>
          <w:rFonts w:cstheme="minorHAnsi"/>
          <w:color w:val="444444"/>
        </w:rPr>
      </w:pPr>
    </w:p>
    <w:p w:rsidR="00091AB9" w:rsidRDefault="00091AB9" w:rsidP="00091AB9">
      <w:pPr>
        <w:shd w:val="clear" w:color="auto" w:fill="FFFFFF"/>
        <w:spacing w:after="420"/>
        <w:jc w:val="both"/>
        <w:textAlignment w:val="baseline"/>
        <w:rPr>
          <w:rFonts w:cstheme="minorHAnsi"/>
          <w:color w:val="444444"/>
        </w:rPr>
      </w:pPr>
    </w:p>
    <w:p w:rsidR="00091AB9" w:rsidRDefault="00091AB9" w:rsidP="00091AB9">
      <w:pPr>
        <w:shd w:val="clear" w:color="auto" w:fill="FFFFFF"/>
        <w:spacing w:after="420"/>
        <w:jc w:val="both"/>
        <w:textAlignment w:val="baseline"/>
        <w:rPr>
          <w:rFonts w:cstheme="minorHAnsi"/>
          <w:color w:val="444444"/>
        </w:rPr>
      </w:pPr>
      <w:bookmarkStart w:id="0" w:name="_GoBack"/>
      <w:bookmarkEnd w:id="0"/>
      <w:r>
        <w:rPr>
          <w:rFonts w:cstheme="minorHAnsi"/>
          <w:color w:val="444444"/>
        </w:rPr>
        <w:lastRenderedPageBreak/>
        <w:t xml:space="preserve">ESTIMADO </w:t>
      </w:r>
      <w:proofErr w:type="gramStart"/>
      <w:r>
        <w:rPr>
          <w:rFonts w:cstheme="minorHAnsi"/>
          <w:color w:val="444444"/>
        </w:rPr>
        <w:t>ESTUDIANTE :</w:t>
      </w:r>
      <w:proofErr w:type="gramEnd"/>
      <w:r>
        <w:rPr>
          <w:rFonts w:cstheme="minorHAnsi"/>
          <w:color w:val="444444"/>
        </w:rPr>
        <w:t xml:space="preserve"> EL DESARROLLO DE ESTA GUIA Y LA ANTERIOR , ASÍ COMO LAS DUDAS QUE TENGAS  DEBES ENVIARLAS  A MI CORREO : </w:t>
      </w:r>
      <w:hyperlink r:id="rId12" w:history="1">
        <w:r w:rsidRPr="009A682C">
          <w:rPr>
            <w:rStyle w:val="Hipervnculo"/>
            <w:rFonts w:cstheme="minorHAnsi"/>
          </w:rPr>
          <w:t>rosasiro@yahoo.com</w:t>
        </w:r>
      </w:hyperlink>
      <w:r>
        <w:rPr>
          <w:rFonts w:cstheme="minorHAnsi"/>
          <w:color w:val="444444"/>
        </w:rPr>
        <w:t>. ; CON GUSTO TE ATENDERÉ.</w:t>
      </w:r>
    </w:p>
    <w:p w:rsidR="00091AB9" w:rsidRDefault="00091AB9" w:rsidP="00091AB9">
      <w:pPr>
        <w:shd w:val="clear" w:color="auto" w:fill="FFFFFF"/>
        <w:spacing w:after="420"/>
        <w:jc w:val="both"/>
        <w:textAlignment w:val="baseline"/>
        <w:rPr>
          <w:rFonts w:cstheme="minorHAnsi"/>
          <w:color w:val="444444"/>
        </w:rPr>
      </w:pPr>
      <w:r>
        <w:rPr>
          <w:rFonts w:cstheme="minorHAnsi"/>
          <w:color w:val="444444"/>
        </w:rPr>
        <w:t xml:space="preserve">SALUDOS </w:t>
      </w:r>
      <w:proofErr w:type="gramStart"/>
      <w:r>
        <w:rPr>
          <w:rFonts w:cstheme="minorHAnsi"/>
          <w:color w:val="444444"/>
        </w:rPr>
        <w:t>CORDIALES :</w:t>
      </w:r>
      <w:proofErr w:type="gramEnd"/>
      <w:r>
        <w:rPr>
          <w:rFonts w:cstheme="minorHAnsi"/>
          <w:color w:val="444444"/>
        </w:rPr>
        <w:t xml:space="preserve"> </w:t>
      </w:r>
    </w:p>
    <w:p w:rsidR="00091AB9" w:rsidRDefault="00091AB9" w:rsidP="00091AB9">
      <w:pPr>
        <w:shd w:val="clear" w:color="auto" w:fill="FFFFFF"/>
        <w:jc w:val="both"/>
        <w:textAlignment w:val="baseline"/>
        <w:rPr>
          <w:rFonts w:cstheme="minorHAnsi"/>
          <w:color w:val="444444"/>
        </w:rPr>
      </w:pPr>
      <w:r>
        <w:rPr>
          <w:rFonts w:cstheme="minorHAnsi"/>
          <w:color w:val="444444"/>
        </w:rPr>
        <w:t xml:space="preserve">ROSA TURRA G. </w:t>
      </w:r>
    </w:p>
    <w:p w:rsidR="00091AB9" w:rsidRDefault="00091AB9" w:rsidP="00091AB9">
      <w:pPr>
        <w:shd w:val="clear" w:color="auto" w:fill="FFFFFF"/>
        <w:spacing w:after="420"/>
        <w:jc w:val="both"/>
        <w:textAlignment w:val="baseline"/>
        <w:rPr>
          <w:rFonts w:cstheme="minorHAnsi"/>
          <w:color w:val="444444"/>
        </w:rPr>
      </w:pPr>
      <w:r>
        <w:rPr>
          <w:rFonts w:cstheme="minorHAnsi"/>
          <w:color w:val="444444"/>
        </w:rPr>
        <w:t>PROFESORA</w:t>
      </w:r>
    </w:p>
    <w:p w:rsidR="00484055" w:rsidRPr="00484055" w:rsidRDefault="00484055" w:rsidP="00484055">
      <w:pPr>
        <w:rPr>
          <w:rFonts w:asciiTheme="minorHAnsi" w:hAnsiTheme="minorHAnsi" w:cstheme="minorHAnsi"/>
        </w:rPr>
      </w:pPr>
    </w:p>
    <w:p w:rsidR="00484055" w:rsidRPr="00484055" w:rsidRDefault="00484055" w:rsidP="00484055">
      <w:pPr>
        <w:rPr>
          <w:rFonts w:asciiTheme="minorHAnsi" w:hAnsiTheme="minorHAnsi" w:cstheme="minorHAnsi"/>
        </w:rPr>
      </w:pPr>
    </w:p>
    <w:p w:rsidR="00484055" w:rsidRDefault="00484055" w:rsidP="00484055">
      <w:pPr>
        <w:rPr>
          <w:rFonts w:asciiTheme="minorHAnsi" w:hAnsiTheme="minorHAnsi" w:cstheme="minorHAnsi"/>
        </w:rPr>
      </w:pPr>
    </w:p>
    <w:p w:rsidR="00D6225A" w:rsidRPr="00484055" w:rsidRDefault="00D6225A" w:rsidP="00484055">
      <w:pPr>
        <w:tabs>
          <w:tab w:val="left" w:pos="5565"/>
        </w:tabs>
        <w:rPr>
          <w:rFonts w:asciiTheme="minorHAnsi" w:hAnsiTheme="minorHAnsi" w:cstheme="minorHAnsi"/>
        </w:rPr>
      </w:pPr>
    </w:p>
    <w:sectPr w:rsidR="00D6225A" w:rsidRPr="00484055" w:rsidSect="00D6225A">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49" w:rsidRDefault="007D1C49" w:rsidP="005D330D">
      <w:r>
        <w:separator/>
      </w:r>
    </w:p>
  </w:endnote>
  <w:endnote w:type="continuationSeparator" w:id="0">
    <w:p w:rsidR="007D1C49" w:rsidRDefault="007D1C49" w:rsidP="005D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21ADC9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49" w:rsidRDefault="007D1C49" w:rsidP="005D330D">
      <w:r>
        <w:separator/>
      </w:r>
    </w:p>
  </w:footnote>
  <w:footnote w:type="continuationSeparator" w:id="0">
    <w:p w:rsidR="007D1C49" w:rsidRDefault="007D1C49" w:rsidP="005D3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3D8A"/>
    <w:multiLevelType w:val="hybridMultilevel"/>
    <w:tmpl w:val="44A8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9FD2967"/>
    <w:multiLevelType w:val="hybridMultilevel"/>
    <w:tmpl w:val="E1C02738"/>
    <w:lvl w:ilvl="0" w:tplc="AC5CE7F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DBC5D3C"/>
    <w:multiLevelType w:val="hybridMultilevel"/>
    <w:tmpl w:val="314214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CD"/>
    <w:rsid w:val="0008626B"/>
    <w:rsid w:val="00091AB9"/>
    <w:rsid w:val="000F07CD"/>
    <w:rsid w:val="0017123F"/>
    <w:rsid w:val="003E15C9"/>
    <w:rsid w:val="00472AC9"/>
    <w:rsid w:val="00484055"/>
    <w:rsid w:val="004C4A9A"/>
    <w:rsid w:val="00575449"/>
    <w:rsid w:val="005D330D"/>
    <w:rsid w:val="00792A7B"/>
    <w:rsid w:val="007D1C49"/>
    <w:rsid w:val="009B1D34"/>
    <w:rsid w:val="00A2725A"/>
    <w:rsid w:val="00D31F4C"/>
    <w:rsid w:val="00D622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C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F07CD"/>
    <w:pPr>
      <w:keepNext/>
      <w:keepLines/>
      <w:spacing w:before="240"/>
      <w:outlineLvl w:val="0"/>
    </w:pPr>
    <w:rPr>
      <w:rFonts w:ascii="Cambria" w:hAnsi="Cambria"/>
      <w:color w:val="365F9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07CD"/>
    <w:rPr>
      <w:rFonts w:ascii="Cambria" w:eastAsia="Times New Roman" w:hAnsi="Cambria" w:cs="Times New Roman"/>
      <w:color w:val="365F91"/>
      <w:sz w:val="32"/>
      <w:szCs w:val="32"/>
      <w:lang w:eastAsia="es-ES"/>
    </w:rPr>
  </w:style>
  <w:style w:type="paragraph" w:styleId="Prrafodelista">
    <w:name w:val="List Paragraph"/>
    <w:basedOn w:val="Normal"/>
    <w:uiPriority w:val="34"/>
    <w:qFormat/>
    <w:rsid w:val="000F07CD"/>
    <w:pPr>
      <w:ind w:left="720"/>
      <w:contextualSpacing/>
    </w:pPr>
  </w:style>
  <w:style w:type="paragraph" w:styleId="Encabezado">
    <w:name w:val="header"/>
    <w:basedOn w:val="Normal"/>
    <w:link w:val="EncabezadoCar"/>
    <w:rsid w:val="000F07CD"/>
    <w:pPr>
      <w:tabs>
        <w:tab w:val="center" w:pos="4252"/>
        <w:tab w:val="right" w:pos="8504"/>
      </w:tabs>
    </w:pPr>
  </w:style>
  <w:style w:type="character" w:customStyle="1" w:styleId="EncabezadoCar">
    <w:name w:val="Encabezado Car"/>
    <w:basedOn w:val="Fuentedeprrafopredeter"/>
    <w:link w:val="Encabezado"/>
    <w:rsid w:val="000F07CD"/>
    <w:rPr>
      <w:rFonts w:ascii="Times New Roman" w:eastAsia="Times New Roman" w:hAnsi="Times New Roman" w:cs="Times New Roman"/>
      <w:sz w:val="24"/>
      <w:szCs w:val="24"/>
      <w:lang w:eastAsia="es-ES"/>
    </w:rPr>
  </w:style>
  <w:style w:type="table" w:styleId="Tablaconcuadrcula">
    <w:name w:val="Table Grid"/>
    <w:basedOn w:val="Tablanormal"/>
    <w:uiPriority w:val="59"/>
    <w:rsid w:val="005D3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D330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0D"/>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5D330D"/>
    <w:pPr>
      <w:tabs>
        <w:tab w:val="center" w:pos="4252"/>
        <w:tab w:val="right" w:pos="8504"/>
      </w:tabs>
    </w:pPr>
  </w:style>
  <w:style w:type="character" w:customStyle="1" w:styleId="PiedepginaCar">
    <w:name w:val="Pie de página Car"/>
    <w:basedOn w:val="Fuentedeprrafopredeter"/>
    <w:link w:val="Piedepgina"/>
    <w:uiPriority w:val="99"/>
    <w:rsid w:val="005D330D"/>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91A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C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F07CD"/>
    <w:pPr>
      <w:keepNext/>
      <w:keepLines/>
      <w:spacing w:before="240"/>
      <w:outlineLvl w:val="0"/>
    </w:pPr>
    <w:rPr>
      <w:rFonts w:ascii="Cambria" w:hAnsi="Cambria"/>
      <w:color w:val="365F9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07CD"/>
    <w:rPr>
      <w:rFonts w:ascii="Cambria" w:eastAsia="Times New Roman" w:hAnsi="Cambria" w:cs="Times New Roman"/>
      <w:color w:val="365F91"/>
      <w:sz w:val="32"/>
      <w:szCs w:val="32"/>
      <w:lang w:eastAsia="es-ES"/>
    </w:rPr>
  </w:style>
  <w:style w:type="paragraph" w:styleId="Prrafodelista">
    <w:name w:val="List Paragraph"/>
    <w:basedOn w:val="Normal"/>
    <w:uiPriority w:val="34"/>
    <w:qFormat/>
    <w:rsid w:val="000F07CD"/>
    <w:pPr>
      <w:ind w:left="720"/>
      <w:contextualSpacing/>
    </w:pPr>
  </w:style>
  <w:style w:type="paragraph" w:styleId="Encabezado">
    <w:name w:val="header"/>
    <w:basedOn w:val="Normal"/>
    <w:link w:val="EncabezadoCar"/>
    <w:rsid w:val="000F07CD"/>
    <w:pPr>
      <w:tabs>
        <w:tab w:val="center" w:pos="4252"/>
        <w:tab w:val="right" w:pos="8504"/>
      </w:tabs>
    </w:pPr>
  </w:style>
  <w:style w:type="character" w:customStyle="1" w:styleId="EncabezadoCar">
    <w:name w:val="Encabezado Car"/>
    <w:basedOn w:val="Fuentedeprrafopredeter"/>
    <w:link w:val="Encabezado"/>
    <w:rsid w:val="000F07CD"/>
    <w:rPr>
      <w:rFonts w:ascii="Times New Roman" w:eastAsia="Times New Roman" w:hAnsi="Times New Roman" w:cs="Times New Roman"/>
      <w:sz w:val="24"/>
      <w:szCs w:val="24"/>
      <w:lang w:eastAsia="es-ES"/>
    </w:rPr>
  </w:style>
  <w:style w:type="table" w:styleId="Tablaconcuadrcula">
    <w:name w:val="Table Grid"/>
    <w:basedOn w:val="Tablanormal"/>
    <w:uiPriority w:val="59"/>
    <w:rsid w:val="005D3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D330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0D"/>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5D330D"/>
    <w:pPr>
      <w:tabs>
        <w:tab w:val="center" w:pos="4252"/>
        <w:tab w:val="right" w:pos="8504"/>
      </w:tabs>
    </w:pPr>
  </w:style>
  <w:style w:type="character" w:customStyle="1" w:styleId="PiedepginaCar">
    <w:name w:val="Pie de página Car"/>
    <w:basedOn w:val="Fuentedeprrafopredeter"/>
    <w:link w:val="Piedepgina"/>
    <w:uiPriority w:val="99"/>
    <w:rsid w:val="005D330D"/>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91A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sasir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700</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2018-05-04T01:55:00Z</cp:lastPrinted>
  <dcterms:created xsi:type="dcterms:W3CDTF">2020-03-23T22:33:00Z</dcterms:created>
  <dcterms:modified xsi:type="dcterms:W3CDTF">2020-03-25T01:36:00Z</dcterms:modified>
</cp:coreProperties>
</file>