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7C" w:rsidRPr="00D0417C" w:rsidRDefault="00D0417C" w:rsidP="00D0417C">
      <w:pPr>
        <w:shd w:val="clear" w:color="auto" w:fill="FFFFFF"/>
        <w:spacing w:after="270" w:line="240" w:lineRule="auto"/>
        <w:rPr>
          <w:rFonts w:ascii="Verdana" w:eastAsia="Times New Roman" w:hAnsi="Verdana" w:cs="Times New Roman"/>
          <w:color w:val="0000FF"/>
          <w:sz w:val="24"/>
          <w:szCs w:val="24"/>
          <w:lang w:eastAsia="es-CL"/>
        </w:rPr>
      </w:pPr>
      <w:r w:rsidRPr="00D0417C">
        <w:rPr>
          <w:rFonts w:ascii="Verdana" w:eastAsia="Times New Roman" w:hAnsi="Verdana" w:cs="Times New Roman"/>
          <w:bCs/>
          <w:color w:val="0000FF"/>
          <w:sz w:val="24"/>
          <w:szCs w:val="24"/>
          <w:u w:val="single"/>
          <w:lang w:eastAsia="es-CL"/>
        </w:rPr>
        <w:t>LAS RESISTENCIAS FIJAS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Resistencias fijas: Siempre tienen el mismo valor. Su valor o unidad es el ohmio (Ω) y su valor teórico viene determinado por un código de colores.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Si recuerdas la </w:t>
      </w:r>
      <w:hyperlink r:id="rId5" w:tgtFrame="_blank" w:tooltip="ley de ohm" w:history="1">
        <w:r w:rsidRPr="00D0417C">
          <w:rPr>
            <w:rFonts w:ascii="Verdana" w:eastAsia="Times New Roman" w:hAnsi="Verdana" w:cs="Times New Roman"/>
            <w:color w:val="FF0000"/>
            <w:sz w:val="24"/>
            <w:szCs w:val="24"/>
            <w:u w:val="single"/>
            <w:lang w:eastAsia="es-CL"/>
          </w:rPr>
          <w:t>ley de ohm</w:t>
        </w:r>
      </w:hyperlink>
      <w:r w:rsidRPr="00D0417C">
        <w:rPr>
          <w:rFonts w:ascii="Verdana" w:eastAsia="Times New Roman" w:hAnsi="Verdana" w:cs="Times New Roman"/>
          <w:color w:val="0000FF"/>
          <w:sz w:val="24"/>
          <w:szCs w:val="24"/>
          <w:lang w:eastAsia="es-CL"/>
        </w:rPr>
        <w:t>, a mayor resistencia menor intensidad de corriente, por eso se usan para limitar o impedir el paso de la corriente por una zona de un circuito.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El símbolo utilizado para los circuitos, en este caso, pueden ser 2 diferentes, son los siguientes: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1DD5EBFD" wp14:editId="32CAFE2F">
            <wp:extent cx="1485900" cy="895350"/>
            <wp:effectExtent l="0" t="0" r="0" b="0"/>
            <wp:docPr id="32" name="Imagen 32" descr="simbolo resis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resisten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Aquí tienes como son las resistencias en la realidad:</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30863089" wp14:editId="2700BAFB">
            <wp:extent cx="1809750" cy="1181100"/>
            <wp:effectExtent l="0" t="0" r="0" b="0"/>
            <wp:docPr id="31" name="Imagen 31" descr="resistencia elect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stencia elect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1811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Como ves tienen unas barras de colores (código de colores) que sirven para definir el valor de la resistencia en ohmios (Ω). El código para el valor de cada color y </w:t>
      </w:r>
      <w:proofErr w:type="spellStart"/>
      <w:proofErr w:type="gramStart"/>
      <w:r w:rsidRPr="00D0417C">
        <w:rPr>
          <w:rFonts w:ascii="Verdana" w:eastAsia="Times New Roman" w:hAnsi="Verdana" w:cs="Times New Roman"/>
          <w:color w:val="0000FF"/>
          <w:sz w:val="24"/>
          <w:szCs w:val="24"/>
          <w:lang w:eastAsia="es-CL"/>
        </w:rPr>
        <w:t>mas</w:t>
      </w:r>
      <w:proofErr w:type="spellEnd"/>
      <w:proofErr w:type="gramEnd"/>
      <w:r w:rsidRPr="00D0417C">
        <w:rPr>
          <w:rFonts w:ascii="Verdana" w:eastAsia="Times New Roman" w:hAnsi="Verdana" w:cs="Times New Roman"/>
          <w:color w:val="0000FF"/>
          <w:sz w:val="24"/>
          <w:szCs w:val="24"/>
          <w:lang w:eastAsia="es-CL"/>
        </w:rPr>
        <w:t xml:space="preserve"> sobre las resistencias lo tienes en este página: </w:t>
      </w:r>
      <w:hyperlink r:id="rId8" w:tgtFrame="_blank" w:tooltip="resistencia" w:history="1">
        <w:r w:rsidRPr="00D0417C">
          <w:rPr>
            <w:rFonts w:ascii="Verdana" w:eastAsia="Times New Roman" w:hAnsi="Verdana" w:cs="Times New Roman"/>
            <w:color w:val="FF0000"/>
            <w:sz w:val="24"/>
            <w:szCs w:val="24"/>
            <w:u w:val="single"/>
            <w:lang w:eastAsia="es-CL"/>
          </w:rPr>
          <w:t>Resistencia Eléctrica</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El primer color indica el primer número del valor de la resistencia, el segundo color el segundo número, y el tercero el </w:t>
      </w:r>
      <w:proofErr w:type="spellStart"/>
      <w:proofErr w:type="gramStart"/>
      <w:r w:rsidRPr="00D0417C">
        <w:rPr>
          <w:rFonts w:ascii="Verdana" w:eastAsia="Times New Roman" w:hAnsi="Verdana" w:cs="Times New Roman"/>
          <w:color w:val="0000FF"/>
          <w:sz w:val="24"/>
          <w:szCs w:val="24"/>
          <w:lang w:eastAsia="es-CL"/>
        </w:rPr>
        <w:t>numero</w:t>
      </w:r>
      <w:proofErr w:type="spellEnd"/>
      <w:proofErr w:type="gramEnd"/>
      <w:r w:rsidRPr="00D0417C">
        <w:rPr>
          <w:rFonts w:ascii="Verdana" w:eastAsia="Times New Roman" w:hAnsi="Verdana" w:cs="Times New Roman"/>
          <w:color w:val="0000FF"/>
          <w:sz w:val="24"/>
          <w:szCs w:val="24"/>
          <w:lang w:eastAsia="es-CL"/>
        </w:rPr>
        <w:t xml:space="preserve"> de ceros a añadir. Cada color tiene asignado un número. Este código es el llamado código de colores de las resistencias. Un ejemplo. Rojo-Rojo-Rojo = 2200Ω  (se le añaden dos ceros). Otro Ejemplo el de la siguiente imagen:</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lastRenderedPageBreak/>
        <w:drawing>
          <wp:inline distT="0" distB="0" distL="0" distR="0" wp14:anchorId="62120666" wp14:editId="688C6160">
            <wp:extent cx="3076575" cy="1538288"/>
            <wp:effectExtent l="0" t="0" r="0" b="0"/>
            <wp:docPr id="30" name="Imagen 30" descr="codigo colores resist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igo colores resistenc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1538288"/>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El primer color nos dice que tiene un valor de 2, el segundo de 7, es decir 27, y el tercer valor es por 100.000 (o añadirle 5 ceros). La resistencia valdrá 2.700.000 ohmios. ¿Fácil no</w:t>
      </w:r>
      <w:proofErr w:type="gramStart"/>
      <w:r w:rsidRPr="00D0417C">
        <w:rPr>
          <w:rFonts w:ascii="Verdana" w:eastAsia="Times New Roman" w:hAnsi="Verdana" w:cs="Times New Roman"/>
          <w:color w:val="0000FF"/>
          <w:sz w:val="24"/>
          <w:szCs w:val="24"/>
          <w:lang w:eastAsia="es-CL"/>
        </w:rPr>
        <w:t>?.</w:t>
      </w:r>
      <w:proofErr w:type="gramEnd"/>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Si quieres saber más sobre la resistencia eléctrica te recomendamos este enlace: </w:t>
      </w:r>
      <w:hyperlink r:id="rId10" w:tgtFrame="_blank" w:tooltip="resistencia" w:history="1">
        <w:r w:rsidRPr="00D0417C">
          <w:rPr>
            <w:rFonts w:ascii="Verdana" w:eastAsia="Times New Roman" w:hAnsi="Verdana" w:cs="Times New Roman"/>
            <w:color w:val="FF0000"/>
            <w:sz w:val="24"/>
            <w:szCs w:val="24"/>
            <w:u w:val="single"/>
            <w:lang w:eastAsia="es-CL"/>
          </w:rPr>
          <w:t>Resistencia</w:t>
        </w:r>
      </w:hyperlink>
      <w:r w:rsidRPr="00D0417C">
        <w:rPr>
          <w:rFonts w:ascii="Verdana" w:eastAsia="Times New Roman" w:hAnsi="Verdana" w:cs="Times New Roman"/>
          <w:color w:val="0000FF"/>
          <w:sz w:val="24"/>
          <w:szCs w:val="24"/>
          <w:lang w:eastAsia="es-CL"/>
        </w:rPr>
        <w:t>. </w:t>
      </w:r>
    </w:p>
    <w:p w:rsidR="00D0417C" w:rsidRDefault="00D0417C" w:rsidP="00D0417C">
      <w:pPr>
        <w:shd w:val="clear" w:color="auto" w:fill="FFFFFF"/>
        <w:spacing w:after="0" w:line="240" w:lineRule="auto"/>
        <w:rPr>
          <w:rFonts w:ascii="Verdana" w:eastAsia="Times New Roman" w:hAnsi="Verdana" w:cs="Times New Roman"/>
          <w:bCs/>
          <w:color w:val="0000FF"/>
          <w:sz w:val="24"/>
          <w:szCs w:val="24"/>
          <w:lang w:eastAsia="es-CL"/>
        </w:rPr>
      </w:pPr>
      <w:r w:rsidRPr="00D0417C">
        <w:rPr>
          <w:rFonts w:ascii="Verdana" w:eastAsia="Times New Roman" w:hAnsi="Verdana" w:cs="Times New Roman"/>
          <w:bCs/>
          <w:color w:val="0000FF"/>
          <w:sz w:val="24"/>
          <w:szCs w:val="24"/>
          <w:u w:val="single"/>
          <w:lang w:eastAsia="es-CL"/>
        </w:rPr>
        <w:t>POTENCIOMETRO O RESISTENCIA VARIABLE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Son resistencias variables mecánicamente (manualmente). Los valores de la resistencia del potenciómetro varían desde 0Ω,  el valor mínimo y un máximo, que depende del potenciómetro. Los potenciómetros tienen 3 terminales.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OJO La conexión de los terminales exteriores (los extremos) hace que funcione como una resistencia fija con un valor igual al máximo que puede alcanzar el potenciómetro.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El terminal del medio con el de un extremo hace que funcione como variable al hacer girar una pequeña ruleta. Aquí vemos 2 tipos diferentes, pero que funcionan de la misma forma: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6C809669" wp14:editId="1C17219F">
            <wp:extent cx="3810000" cy="1371600"/>
            <wp:effectExtent l="0" t="0" r="0" b="0"/>
            <wp:docPr id="29" name="Imagen 29" descr="potenciome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enciomet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3716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Cualquier símbolo electrónico que tenga una flecha cruzándole significa que es variable. En este caso, una resistencia variable o potenciómetro sería: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lastRenderedPageBreak/>
        <w:drawing>
          <wp:inline distT="0" distB="0" distL="0" distR="0" wp14:anchorId="3E71A4C2" wp14:editId="28CA71B5">
            <wp:extent cx="4171950" cy="1057677"/>
            <wp:effectExtent l="0" t="0" r="0" b="9525"/>
            <wp:docPr id="28" name="Imagen 28" descr="potenci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tenciomet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1057677"/>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Para Saber más sobre el potenciómetro te recomendamos este enlace: </w:t>
      </w:r>
      <w:hyperlink r:id="rId13" w:tgtFrame="_blank" w:tooltip="potenciometro" w:history="1">
        <w:r w:rsidRPr="00D0417C">
          <w:rPr>
            <w:rFonts w:ascii="Verdana" w:eastAsia="Times New Roman" w:hAnsi="Verdana" w:cs="Times New Roman"/>
            <w:color w:val="FF0000"/>
            <w:sz w:val="24"/>
            <w:szCs w:val="24"/>
            <w:u w:val="single"/>
            <w:lang w:eastAsia="es-CL"/>
          </w:rPr>
          <w:t>Potenciómetro</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LA LDR O RESITENCIA VARIABLE CON LA LUZ</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Resistencia que varía al incidir sobre ella el nivel de luz. Normalmente su resistencia disminuye al aumentar la luz sobre ella.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Suelen ser utilizados como sensores de luz ambiental o como una fotocélula que activa un determinado proceso en ausencia o presencia de luz.</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7978EE50" wp14:editId="2F5B70CB">
            <wp:extent cx="914400" cy="914400"/>
            <wp:effectExtent l="0" t="0" r="0" b="0"/>
            <wp:docPr id="27" name="Imagen 27" descr="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Cualquier símbolo que tenga flechas dirigidas hacia el símbolo, significa que cambia al actuar la luz sobre </w:t>
      </w:r>
      <w:proofErr w:type="spellStart"/>
      <w:r w:rsidRPr="00D0417C">
        <w:rPr>
          <w:rFonts w:ascii="Verdana" w:eastAsia="Times New Roman" w:hAnsi="Verdana" w:cs="Times New Roman"/>
          <w:color w:val="0000FF"/>
          <w:sz w:val="24"/>
          <w:szCs w:val="24"/>
          <w:lang w:eastAsia="es-CL"/>
        </w:rPr>
        <w:t>el</w:t>
      </w:r>
      <w:proofErr w:type="spellEnd"/>
      <w:r w:rsidRPr="00D0417C">
        <w:rPr>
          <w:rFonts w:ascii="Verdana" w:eastAsia="Times New Roman" w:hAnsi="Verdana" w:cs="Times New Roman"/>
          <w:color w:val="0000FF"/>
          <w:sz w:val="24"/>
          <w:szCs w:val="24"/>
          <w:lang w:eastAsia="es-CL"/>
        </w:rPr>
        <w:t>. Su símbolo es: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6202EDCA" wp14:editId="25695A9E">
            <wp:extent cx="771525" cy="676275"/>
            <wp:effectExtent l="0" t="0" r="9525" b="9525"/>
            <wp:docPr id="26" name="Imagen 26" descr="simbolo 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bolo ld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r>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t>Para saber más sobre la LDR y ver un circuito de aplicación, el siguiente enlace: </w:t>
      </w:r>
      <w:hyperlink r:id="rId16" w:tgtFrame="_blank" w:tooltip="ldr" w:history="1">
        <w:r w:rsidRPr="00D0417C">
          <w:rPr>
            <w:rFonts w:ascii="Verdana" w:eastAsia="Times New Roman" w:hAnsi="Verdana" w:cs="Times New Roman"/>
            <w:color w:val="FF0000"/>
            <w:sz w:val="24"/>
            <w:szCs w:val="24"/>
            <w:u w:val="single"/>
            <w:lang w:eastAsia="es-CL"/>
          </w:rPr>
          <w:t>LDR</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TERMISTOR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Son resistencias que varían su valor en función de la temperatura que alcanzan. Hay </w:t>
      </w:r>
      <w:r>
        <w:rPr>
          <w:rFonts w:ascii="Verdana" w:eastAsia="Times New Roman" w:hAnsi="Verdana" w:cs="Times New Roman"/>
          <w:color w:val="0000FF"/>
          <w:sz w:val="24"/>
          <w:szCs w:val="24"/>
          <w:lang w:eastAsia="es-CL"/>
        </w:rPr>
        <w:t>dos tipos: la NTC y la PTC.  </w:t>
      </w:r>
      <w:r>
        <w:rPr>
          <w:rFonts w:ascii="Verdana" w:eastAsia="Times New Roman" w:hAnsi="Verdana" w:cs="Times New Roman"/>
          <w:color w:val="0000FF"/>
          <w:sz w:val="24"/>
          <w:szCs w:val="24"/>
          <w:lang w:eastAsia="es-CL"/>
        </w:rPr>
        <w:br/>
      </w:r>
    </w:p>
    <w:p w:rsidR="00D0417C" w:rsidRDefault="00D0417C" w:rsidP="00D0417C">
      <w:pPr>
        <w:shd w:val="clear" w:color="auto" w:fill="FFFFFF"/>
        <w:spacing w:after="0" w:line="240" w:lineRule="auto"/>
        <w:rPr>
          <w:rFonts w:ascii="Verdana" w:eastAsia="Times New Roman" w:hAnsi="Verdana" w:cs="Times New Roman"/>
          <w:color w:val="0000FF"/>
          <w:sz w:val="24"/>
          <w:szCs w:val="24"/>
          <w:lang w:eastAsia="es-CL"/>
        </w:rPr>
      </w:pPr>
      <w:proofErr w:type="gramStart"/>
      <w:r w:rsidRPr="00D0417C">
        <w:rPr>
          <w:rFonts w:ascii="Verdana" w:eastAsia="Times New Roman" w:hAnsi="Verdana" w:cs="Times New Roman"/>
          <w:bCs/>
          <w:color w:val="0000FF"/>
          <w:sz w:val="24"/>
          <w:szCs w:val="24"/>
          <w:lang w:eastAsia="es-CL"/>
        </w:rPr>
        <w:t>NTC</w:t>
      </w:r>
      <w:r w:rsidRPr="00D0417C">
        <w:rPr>
          <w:rFonts w:ascii="Verdana" w:eastAsia="Times New Roman" w:hAnsi="Verdana" w:cs="Times New Roman"/>
          <w:color w:val="0000FF"/>
          <w:sz w:val="24"/>
          <w:szCs w:val="24"/>
          <w:lang w:eastAsia="es-CL"/>
        </w:rPr>
        <w:t> :</w:t>
      </w:r>
      <w:proofErr w:type="gramEnd"/>
      <w:r w:rsidRPr="00D0417C">
        <w:rPr>
          <w:rFonts w:ascii="Verdana" w:eastAsia="Times New Roman" w:hAnsi="Verdana" w:cs="Times New Roman"/>
          <w:color w:val="0000FF"/>
          <w:sz w:val="24"/>
          <w:szCs w:val="24"/>
          <w:lang w:eastAsia="es-CL"/>
        </w:rPr>
        <w:t xml:space="preserve"> Aumenta el valor de su resistencia al dismin</w:t>
      </w:r>
      <w:r>
        <w:rPr>
          <w:rFonts w:ascii="Verdana" w:eastAsia="Times New Roman" w:hAnsi="Verdana" w:cs="Times New Roman"/>
          <w:color w:val="0000FF"/>
          <w:sz w:val="24"/>
          <w:szCs w:val="24"/>
          <w:lang w:eastAsia="es-CL"/>
        </w:rPr>
        <w:t>uir la temperatura (negativo).</w:t>
      </w:r>
      <w:r>
        <w:rPr>
          <w:rFonts w:ascii="Verdana" w:eastAsia="Times New Roman" w:hAnsi="Verdana" w:cs="Times New Roman"/>
          <w:color w:val="0000FF"/>
          <w:sz w:val="24"/>
          <w:szCs w:val="24"/>
          <w:lang w:eastAsia="es-CL"/>
        </w:rPr>
        <w:br/>
      </w:r>
    </w:p>
    <w:p w:rsidR="00D0417C" w:rsidRPr="00D0417C" w:rsidRDefault="00D0417C" w:rsidP="00D0417C">
      <w:pPr>
        <w:shd w:val="clear" w:color="auto" w:fill="FFFFFF"/>
        <w:spacing w:after="0" w:line="240" w:lineRule="auto"/>
        <w:rPr>
          <w:rFonts w:ascii="Verdana" w:eastAsia="Times New Roman" w:hAnsi="Verdana" w:cs="Times New Roman"/>
          <w:color w:val="0000FF"/>
          <w:sz w:val="27"/>
          <w:szCs w:val="27"/>
          <w:lang w:eastAsia="es-CL"/>
        </w:rPr>
      </w:pPr>
      <w:r w:rsidRPr="00D0417C">
        <w:rPr>
          <w:rFonts w:ascii="Verdana" w:eastAsia="Times New Roman" w:hAnsi="Verdana" w:cs="Times New Roman"/>
          <w:color w:val="0000FF"/>
          <w:sz w:val="24"/>
          <w:szCs w:val="24"/>
          <w:lang w:eastAsia="es-CL"/>
        </w:rPr>
        <w:t> </w:t>
      </w:r>
      <w:r w:rsidRPr="00D0417C">
        <w:rPr>
          <w:rFonts w:ascii="Verdana" w:eastAsia="Times New Roman" w:hAnsi="Verdana" w:cs="Times New Roman"/>
          <w:bCs/>
          <w:color w:val="0000FF"/>
          <w:sz w:val="24"/>
          <w:szCs w:val="24"/>
          <w:lang w:eastAsia="es-CL"/>
        </w:rPr>
        <w:t>PTC</w:t>
      </w:r>
      <w:r w:rsidRPr="00D0417C">
        <w:rPr>
          <w:rFonts w:ascii="Verdana" w:eastAsia="Times New Roman" w:hAnsi="Verdana" w:cs="Times New Roman"/>
          <w:color w:val="0000FF"/>
          <w:sz w:val="24"/>
          <w:szCs w:val="24"/>
          <w:lang w:eastAsia="es-CL"/>
        </w:rPr>
        <w:t>: Aumenta el valor de su resistencia al aumentar la temperatura</w:t>
      </w:r>
      <w:r>
        <w:rPr>
          <w:rFonts w:ascii="Verdana" w:eastAsia="Times New Roman" w:hAnsi="Verdana" w:cs="Times New Roman"/>
          <w:color w:val="0000FF"/>
          <w:sz w:val="24"/>
          <w:szCs w:val="24"/>
          <w:lang w:eastAsia="es-CL"/>
        </w:rPr>
        <w:t xml:space="preserve"> </w:t>
      </w:r>
      <w:r w:rsidRPr="00D0417C">
        <w:rPr>
          <w:rFonts w:ascii="Verdana" w:eastAsia="Times New Roman" w:hAnsi="Verdana" w:cs="Times New Roman"/>
          <w:color w:val="0000FF"/>
          <w:sz w:val="24"/>
          <w:szCs w:val="24"/>
          <w:lang w:eastAsia="es-CL"/>
        </w:rPr>
        <w:t>(positivo).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lastRenderedPageBreak/>
        <w:br/>
      </w:r>
      <w:r w:rsidRPr="00D0417C">
        <w:rPr>
          <w:rFonts w:ascii="Verdana" w:eastAsia="Times New Roman" w:hAnsi="Verdana" w:cs="Times New Roman"/>
          <w:noProof/>
          <w:color w:val="0000FF"/>
          <w:sz w:val="24"/>
          <w:szCs w:val="24"/>
          <w:lang w:eastAsia="es-CL"/>
        </w:rPr>
        <w:drawing>
          <wp:inline distT="0" distB="0" distL="0" distR="0" wp14:anchorId="55C61904" wp14:editId="2BBAA272">
            <wp:extent cx="609600" cy="609600"/>
            <wp:effectExtent l="0" t="0" r="0" b="0"/>
            <wp:docPr id="25" name="Imagen 25" descr="term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rmist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Los símbolos son:</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31F6A9C9" wp14:editId="5EDC4A9A">
            <wp:extent cx="1009650" cy="676275"/>
            <wp:effectExtent l="0" t="0" r="0" b="9525"/>
            <wp:docPr id="24" name="Imagen 24" descr="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t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r w:rsidRPr="00D0417C">
        <w:rPr>
          <w:rFonts w:ascii="Verdana" w:eastAsia="Times New Roman" w:hAnsi="Verdana" w:cs="Times New Roman"/>
          <w:noProof/>
          <w:color w:val="0000FF"/>
          <w:sz w:val="24"/>
          <w:szCs w:val="24"/>
          <w:lang w:eastAsia="es-CL"/>
        </w:rPr>
        <w:drawing>
          <wp:inline distT="0" distB="0" distL="0" distR="0" wp14:anchorId="4426D3D5" wp14:editId="20995CB6">
            <wp:extent cx="1047750" cy="676275"/>
            <wp:effectExtent l="0" t="0" r="0" b="9525"/>
            <wp:docPr id="23" name="Imagen 23" descr="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t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DIODO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Componente electrónico que permite el paso de la corriente eléctrica en una sola dirección (polarización directa). </w:t>
      </w:r>
      <w:r w:rsidRPr="00D0417C">
        <w:rPr>
          <w:rFonts w:ascii="Verdana" w:eastAsia="Times New Roman" w:hAnsi="Verdana" w:cs="Times New Roman"/>
          <w:bCs/>
          <w:color w:val="0000FF"/>
          <w:sz w:val="24"/>
          <w:szCs w:val="24"/>
          <w:lang w:eastAsia="es-CL"/>
        </w:rPr>
        <w:t>Cuando se polariza inversamente no pasa la corriente por él</w:t>
      </w:r>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36866CC9" wp14:editId="5E083D79">
            <wp:extent cx="3905250" cy="2419350"/>
            <wp:effectExtent l="0" t="0" r="0" b="0"/>
            <wp:docPr id="22" name="Imagen 22" descr="di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od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241935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el diodo real viene indicado con una franja gris la conexión para que el diodo conduzca. De ánodo a cátodo conduce. De cátodo a ánodo no conduce.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El símbolo del diodo es el siguiente: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7D2B3EB8" wp14:editId="7F120B08">
            <wp:extent cx="971550" cy="419100"/>
            <wp:effectExtent l="0" t="0" r="0" b="0"/>
            <wp:docPr id="21" name="Imagen 21" descr="di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od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4191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Veamos </w:t>
      </w:r>
      <w:proofErr w:type="spellStart"/>
      <w:r w:rsidRPr="00D0417C">
        <w:rPr>
          <w:rFonts w:ascii="Verdana" w:eastAsia="Times New Roman" w:hAnsi="Verdana" w:cs="Times New Roman"/>
          <w:color w:val="0000FF"/>
          <w:sz w:val="24"/>
          <w:szCs w:val="24"/>
          <w:lang w:eastAsia="es-CL"/>
        </w:rPr>
        <w:t>como</w:t>
      </w:r>
      <w:proofErr w:type="spellEnd"/>
      <w:r w:rsidRPr="00D0417C">
        <w:rPr>
          <w:rFonts w:ascii="Verdana" w:eastAsia="Times New Roman" w:hAnsi="Verdana" w:cs="Times New Roman"/>
          <w:color w:val="0000FF"/>
          <w:sz w:val="24"/>
          <w:szCs w:val="24"/>
          <w:lang w:eastAsia="es-CL"/>
        </w:rPr>
        <w:t xml:space="preserve"> funcionaría en un circuito con </w:t>
      </w:r>
      <w:proofErr w:type="gramStart"/>
      <w:r w:rsidRPr="00D0417C">
        <w:rPr>
          <w:rFonts w:ascii="Verdana" w:eastAsia="Times New Roman" w:hAnsi="Verdana" w:cs="Times New Roman"/>
          <w:color w:val="0000FF"/>
          <w:sz w:val="24"/>
          <w:szCs w:val="24"/>
          <w:lang w:eastAsia="es-CL"/>
        </w:rPr>
        <w:t>un</w:t>
      </w:r>
      <w:proofErr w:type="gramEnd"/>
      <w:r w:rsidRPr="00D0417C">
        <w:rPr>
          <w:rFonts w:ascii="Verdana" w:eastAsia="Times New Roman" w:hAnsi="Verdana" w:cs="Times New Roman"/>
          <w:color w:val="0000FF"/>
          <w:sz w:val="24"/>
          <w:szCs w:val="24"/>
          <w:lang w:eastAsia="es-CL"/>
        </w:rPr>
        <w:t xml:space="preserve"> lámpara. Si en la pila la corriente va del polo positivo (Barra larga) al negativo (barra corta) Tenemos que la lámpara: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lastRenderedPageBreak/>
        <w:br/>
      </w:r>
      <w:r w:rsidRPr="00D0417C">
        <w:rPr>
          <w:rFonts w:ascii="Verdana" w:eastAsia="Times New Roman" w:hAnsi="Verdana" w:cs="Times New Roman"/>
          <w:noProof/>
          <w:color w:val="0000FF"/>
          <w:sz w:val="24"/>
          <w:szCs w:val="24"/>
          <w:lang w:eastAsia="es-CL"/>
        </w:rPr>
        <w:drawing>
          <wp:inline distT="0" distB="0" distL="0" distR="0" wp14:anchorId="723E2B36" wp14:editId="560CB9D1">
            <wp:extent cx="2686050" cy="1152525"/>
            <wp:effectExtent l="0" t="0" r="0" b="9525"/>
            <wp:docPr id="20" name="Imagen 20" descr="polarizacion del di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arizacion del diod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050" cy="115252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el primer caso se dice que está polarizado directamente, la lámpara lucirá.</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el segundo caso está polarizado inversamente (fíjate que cambió la polaridad de la pila), en este caso la lámpara no luce.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Normalmente los diodos se utilizan con </w:t>
      </w:r>
      <w:proofErr w:type="spellStart"/>
      <w:r w:rsidRPr="00D0417C">
        <w:rPr>
          <w:rFonts w:ascii="Verdana" w:eastAsia="Times New Roman" w:hAnsi="Verdana" w:cs="Times New Roman"/>
          <w:color w:val="0000FF"/>
          <w:sz w:val="24"/>
          <w:szCs w:val="24"/>
          <w:lang w:eastAsia="es-CL"/>
        </w:rPr>
        <w:t>LEDs</w:t>
      </w:r>
      <w:proofErr w:type="spellEnd"/>
      <w:r w:rsidRPr="00D0417C">
        <w:rPr>
          <w:rFonts w:ascii="Verdana" w:eastAsia="Times New Roman" w:hAnsi="Verdana" w:cs="Times New Roman"/>
          <w:color w:val="0000FF"/>
          <w:sz w:val="24"/>
          <w:szCs w:val="24"/>
          <w:lang w:eastAsia="es-CL"/>
        </w:rPr>
        <w:t>, no con lámparas o bombillas.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Para Saber más sobre el diodo te recomendamos este enlace: </w:t>
      </w:r>
      <w:hyperlink r:id="rId23" w:tgtFrame="_blank" w:tooltip="diodo" w:history="1">
        <w:r w:rsidRPr="00D0417C">
          <w:rPr>
            <w:rFonts w:ascii="Verdana" w:eastAsia="Times New Roman" w:hAnsi="Verdana" w:cs="Times New Roman"/>
            <w:color w:val="FF0000"/>
            <w:sz w:val="24"/>
            <w:szCs w:val="24"/>
            <w:u w:val="single"/>
            <w:lang w:eastAsia="es-CL"/>
          </w:rPr>
          <w:t>Diodo</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DIODO LED</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Diodo que emite luz cuando se polariza directamente (patilla larga al +). Estos diodos funcionan con tensiones menores de 2V por lo que es necesario colocar una resistencia en serie con ellos cuando se conectan directamente a una pila de tensión mayor (por ejemplo de 4V).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La patilla larga nos indica el ánodo. Lucirá cuando la patilla larga </w:t>
      </w:r>
      <w:proofErr w:type="spellStart"/>
      <w:proofErr w:type="gramStart"/>
      <w:r w:rsidRPr="00D0417C">
        <w:rPr>
          <w:rFonts w:ascii="Verdana" w:eastAsia="Times New Roman" w:hAnsi="Verdana" w:cs="Times New Roman"/>
          <w:color w:val="0000FF"/>
          <w:sz w:val="24"/>
          <w:szCs w:val="24"/>
          <w:lang w:eastAsia="es-CL"/>
        </w:rPr>
        <w:t>este</w:t>
      </w:r>
      <w:proofErr w:type="spellEnd"/>
      <w:proofErr w:type="gramEnd"/>
      <w:r w:rsidRPr="00D0417C">
        <w:rPr>
          <w:rFonts w:ascii="Verdana" w:eastAsia="Times New Roman" w:hAnsi="Verdana" w:cs="Times New Roman"/>
          <w:color w:val="0000FF"/>
          <w:sz w:val="24"/>
          <w:szCs w:val="24"/>
          <w:lang w:eastAsia="es-CL"/>
        </w:rPr>
        <w:t xml:space="preserve"> conectada al polo positivo (polarización directa).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414162DD" wp14:editId="047A8D42">
            <wp:extent cx="2143125" cy="1133475"/>
            <wp:effectExtent l="0" t="0" r="9525" b="9525"/>
            <wp:docPr id="19" name="Imagen 19" descr="diodos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odos l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3125" cy="113347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Su símbolo para los circuitos es el siguiente: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6C89CFB3" wp14:editId="7DF2051A">
            <wp:extent cx="704850" cy="609600"/>
            <wp:effectExtent l="0" t="0" r="0" b="0"/>
            <wp:docPr id="18" name="Imagen 18" descr="simbolo diodo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mbolo diodo l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Para saber más sobre el diodo led te recomendamos este enlace: </w:t>
      </w:r>
      <w:hyperlink r:id="rId26" w:tgtFrame="_blank" w:tooltip="diodo led" w:history="1">
        <w:r w:rsidRPr="00D0417C">
          <w:rPr>
            <w:rFonts w:ascii="Verdana" w:eastAsia="Times New Roman" w:hAnsi="Verdana" w:cs="Times New Roman"/>
            <w:color w:val="FF0000"/>
            <w:sz w:val="24"/>
            <w:szCs w:val="24"/>
            <w:u w:val="single"/>
            <w:lang w:eastAsia="es-CL"/>
          </w:rPr>
          <w:t xml:space="preserve">Diodo </w:t>
        </w:r>
        <w:r w:rsidRPr="00D0417C">
          <w:rPr>
            <w:rFonts w:ascii="Verdana" w:eastAsia="Times New Roman" w:hAnsi="Verdana" w:cs="Times New Roman"/>
            <w:color w:val="FF0000"/>
            <w:sz w:val="24"/>
            <w:szCs w:val="24"/>
            <w:u w:val="single"/>
            <w:lang w:eastAsia="es-CL"/>
          </w:rPr>
          <w:lastRenderedPageBreak/>
          <w:t>Led</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DIODO ZENER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Los diodos </w:t>
      </w:r>
      <w:proofErr w:type="spellStart"/>
      <w:r w:rsidRPr="00D0417C">
        <w:rPr>
          <w:rFonts w:ascii="Verdana" w:eastAsia="Times New Roman" w:hAnsi="Verdana" w:cs="Times New Roman"/>
          <w:color w:val="0000FF"/>
          <w:sz w:val="24"/>
          <w:szCs w:val="24"/>
          <w:lang w:eastAsia="es-CL"/>
        </w:rPr>
        <w:t>zener</w:t>
      </w:r>
      <w:proofErr w:type="spellEnd"/>
      <w:r w:rsidRPr="00D0417C">
        <w:rPr>
          <w:rFonts w:ascii="Verdana" w:eastAsia="Times New Roman" w:hAnsi="Verdana" w:cs="Times New Roman"/>
          <w:color w:val="0000FF"/>
          <w:sz w:val="24"/>
          <w:szCs w:val="24"/>
          <w:lang w:eastAsia="es-CL"/>
        </w:rPr>
        <w:t xml:space="preserve">, </w:t>
      </w:r>
      <w:proofErr w:type="spellStart"/>
      <w:r w:rsidRPr="00D0417C">
        <w:rPr>
          <w:rFonts w:ascii="Verdana" w:eastAsia="Times New Roman" w:hAnsi="Verdana" w:cs="Times New Roman"/>
          <w:color w:val="0000FF"/>
          <w:sz w:val="24"/>
          <w:szCs w:val="24"/>
          <w:lang w:eastAsia="es-CL"/>
        </w:rPr>
        <w:t>zener</w:t>
      </w:r>
      <w:proofErr w:type="spellEnd"/>
      <w:r w:rsidRPr="00D0417C">
        <w:rPr>
          <w:rFonts w:ascii="Verdana" w:eastAsia="Times New Roman" w:hAnsi="Verdana" w:cs="Times New Roman"/>
          <w:color w:val="0000FF"/>
          <w:sz w:val="24"/>
          <w:szCs w:val="24"/>
          <w:lang w:eastAsia="es-CL"/>
        </w:rPr>
        <w:t xml:space="preserve"> diodo o simplemente </w:t>
      </w:r>
      <w:proofErr w:type="spellStart"/>
      <w:r w:rsidRPr="00D0417C">
        <w:rPr>
          <w:rFonts w:ascii="Verdana" w:eastAsia="Times New Roman" w:hAnsi="Verdana" w:cs="Times New Roman"/>
          <w:color w:val="0000FF"/>
          <w:sz w:val="24"/>
          <w:szCs w:val="24"/>
          <w:lang w:eastAsia="es-CL"/>
        </w:rPr>
        <w:t>zener</w:t>
      </w:r>
      <w:proofErr w:type="spellEnd"/>
      <w:r w:rsidRPr="00D0417C">
        <w:rPr>
          <w:rFonts w:ascii="Verdana" w:eastAsia="Times New Roman" w:hAnsi="Verdana" w:cs="Times New Roman"/>
          <w:color w:val="0000FF"/>
          <w:sz w:val="24"/>
          <w:szCs w:val="24"/>
          <w:lang w:eastAsia="es-CL"/>
        </w:rPr>
        <w:t>, son diodos que están diseñados para mantener un voltaje constante en su terminales, llamado Voltaje o </w:t>
      </w:r>
      <w:r w:rsidRPr="00D0417C">
        <w:rPr>
          <w:rFonts w:ascii="Verdana" w:eastAsia="Times New Roman" w:hAnsi="Verdana" w:cs="Times New Roman"/>
          <w:bCs/>
          <w:color w:val="0000FF"/>
          <w:sz w:val="24"/>
          <w:szCs w:val="24"/>
          <w:lang w:eastAsia="es-CL"/>
        </w:rPr>
        <w:t xml:space="preserve">Tensión </w:t>
      </w:r>
      <w:proofErr w:type="spellStart"/>
      <w:r w:rsidRPr="00D0417C">
        <w:rPr>
          <w:rFonts w:ascii="Verdana" w:eastAsia="Times New Roman" w:hAnsi="Verdana" w:cs="Times New Roman"/>
          <w:bCs/>
          <w:color w:val="0000FF"/>
          <w:sz w:val="24"/>
          <w:szCs w:val="24"/>
          <w:lang w:eastAsia="es-CL"/>
        </w:rPr>
        <w:t>Zener</w:t>
      </w:r>
      <w:proofErr w:type="spellEnd"/>
      <w:r w:rsidRPr="00D0417C">
        <w:rPr>
          <w:rFonts w:ascii="Verdana" w:eastAsia="Times New Roman" w:hAnsi="Verdana" w:cs="Times New Roman"/>
          <w:bCs/>
          <w:color w:val="0000FF"/>
          <w:sz w:val="24"/>
          <w:szCs w:val="24"/>
          <w:lang w:eastAsia="es-CL"/>
        </w:rPr>
        <w:t xml:space="preserve"> (</w:t>
      </w:r>
      <w:proofErr w:type="spellStart"/>
      <w:r w:rsidRPr="00D0417C">
        <w:rPr>
          <w:rFonts w:ascii="Verdana" w:eastAsia="Times New Roman" w:hAnsi="Verdana" w:cs="Times New Roman"/>
          <w:bCs/>
          <w:color w:val="0000FF"/>
          <w:sz w:val="24"/>
          <w:szCs w:val="24"/>
          <w:lang w:eastAsia="es-CL"/>
        </w:rPr>
        <w:t>Vz</w:t>
      </w:r>
      <w:proofErr w:type="spellEnd"/>
      <w:r w:rsidRPr="00D0417C">
        <w:rPr>
          <w:rFonts w:ascii="Verdana" w:eastAsia="Times New Roman" w:hAnsi="Verdana" w:cs="Times New Roman"/>
          <w:bCs/>
          <w:color w:val="0000FF"/>
          <w:sz w:val="24"/>
          <w:szCs w:val="24"/>
          <w:lang w:eastAsia="es-CL"/>
        </w:rPr>
        <w:t>) cuando se polarizan inversamente</w:t>
      </w:r>
      <w:r w:rsidRPr="00D0417C">
        <w:rPr>
          <w:rFonts w:ascii="Verdana" w:eastAsia="Times New Roman" w:hAnsi="Verdana" w:cs="Times New Roman"/>
          <w:color w:val="0000FF"/>
          <w:sz w:val="24"/>
          <w:szCs w:val="24"/>
          <w:lang w:eastAsia="es-CL"/>
        </w:rPr>
        <w:t>, es decir cuando está el cátodo con una tensión positiva y el ánodo negativa.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En definitiva, los diodos </w:t>
      </w:r>
      <w:proofErr w:type="spellStart"/>
      <w:r w:rsidRPr="00D0417C">
        <w:rPr>
          <w:rFonts w:ascii="Verdana" w:eastAsia="Times New Roman" w:hAnsi="Verdana" w:cs="Times New Roman"/>
          <w:color w:val="0000FF"/>
          <w:sz w:val="24"/>
          <w:szCs w:val="24"/>
          <w:lang w:eastAsia="es-CL"/>
        </w:rPr>
        <w:t>zener</w:t>
      </w:r>
      <w:proofErr w:type="spellEnd"/>
      <w:r w:rsidRPr="00D0417C">
        <w:rPr>
          <w:rFonts w:ascii="Verdana" w:eastAsia="Times New Roman" w:hAnsi="Verdana" w:cs="Times New Roman"/>
          <w:color w:val="0000FF"/>
          <w:sz w:val="24"/>
          <w:szCs w:val="24"/>
          <w:lang w:eastAsia="es-CL"/>
        </w:rPr>
        <w:t xml:space="preserve"> se conectan en polarización inversa y mantiene constante la tensión de salida.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48BAB90C" wp14:editId="3E59CBEA">
            <wp:extent cx="1952625" cy="1562100"/>
            <wp:effectExtent l="0" t="0" r="9525" b="0"/>
            <wp:docPr id="17" name="Imagen 17" descr="diodo z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odo zen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2625" cy="15621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En realidad los diodos </w:t>
      </w:r>
      <w:proofErr w:type="spellStart"/>
      <w:r w:rsidRPr="00D0417C">
        <w:rPr>
          <w:rFonts w:ascii="Verdana" w:eastAsia="Times New Roman" w:hAnsi="Verdana" w:cs="Times New Roman"/>
          <w:color w:val="0000FF"/>
          <w:sz w:val="24"/>
          <w:szCs w:val="24"/>
          <w:lang w:eastAsia="es-CL"/>
        </w:rPr>
        <w:t>zener</w:t>
      </w:r>
      <w:proofErr w:type="spellEnd"/>
      <w:r w:rsidRPr="00D0417C">
        <w:rPr>
          <w:rFonts w:ascii="Verdana" w:eastAsia="Times New Roman" w:hAnsi="Verdana" w:cs="Times New Roman"/>
          <w:color w:val="0000FF"/>
          <w:sz w:val="24"/>
          <w:szCs w:val="24"/>
          <w:lang w:eastAsia="es-CL"/>
        </w:rPr>
        <w:t xml:space="preserve"> son como se muestra en la siguiente imagen:</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15F09F96" wp14:editId="4B26ED39">
            <wp:extent cx="876300" cy="685800"/>
            <wp:effectExtent l="0" t="0" r="0" b="0"/>
            <wp:docPr id="16" name="Imagen 16" descr="z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en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Si quieres saber más sobre el </w:t>
      </w:r>
      <w:proofErr w:type="spellStart"/>
      <w:r w:rsidRPr="00D0417C">
        <w:rPr>
          <w:rFonts w:ascii="Verdana" w:eastAsia="Times New Roman" w:hAnsi="Verdana" w:cs="Times New Roman"/>
          <w:color w:val="0000FF"/>
          <w:sz w:val="24"/>
          <w:szCs w:val="24"/>
          <w:lang w:eastAsia="es-CL"/>
        </w:rPr>
        <w:t>zener</w:t>
      </w:r>
      <w:proofErr w:type="spellEnd"/>
      <w:r w:rsidRPr="00D0417C">
        <w:rPr>
          <w:rFonts w:ascii="Verdana" w:eastAsia="Times New Roman" w:hAnsi="Verdana" w:cs="Times New Roman"/>
          <w:color w:val="0000FF"/>
          <w:sz w:val="24"/>
          <w:szCs w:val="24"/>
          <w:lang w:eastAsia="es-CL"/>
        </w:rPr>
        <w:t xml:space="preserve"> visita el siguiente enlace: </w:t>
      </w:r>
      <w:hyperlink r:id="rId29" w:tgtFrame="_blank" w:tooltip="diodo zener" w:history="1">
        <w:r w:rsidRPr="00D0417C">
          <w:rPr>
            <w:rFonts w:ascii="Verdana" w:eastAsia="Times New Roman" w:hAnsi="Verdana" w:cs="Times New Roman"/>
            <w:color w:val="FF0000"/>
            <w:sz w:val="24"/>
            <w:szCs w:val="24"/>
            <w:u w:val="single"/>
            <w:lang w:eastAsia="es-CL"/>
          </w:rPr>
          <w:t xml:space="preserve">Diodo </w:t>
        </w:r>
        <w:proofErr w:type="spellStart"/>
        <w:r w:rsidRPr="00D0417C">
          <w:rPr>
            <w:rFonts w:ascii="Verdana" w:eastAsia="Times New Roman" w:hAnsi="Verdana" w:cs="Times New Roman"/>
            <w:color w:val="FF0000"/>
            <w:sz w:val="24"/>
            <w:szCs w:val="24"/>
            <w:u w:val="single"/>
            <w:lang w:eastAsia="es-CL"/>
          </w:rPr>
          <w:t>Zener</w:t>
        </w:r>
        <w:proofErr w:type="spellEnd"/>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CONDENSADOR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Componente que almacena una carga eléctrica, para liberarla posteriormente.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La cantidad de carga que almacena se mide en faradios (F). Esta unidad es muy grande por lo que suele usarse el microfaradio (10 elevado a -6 faradios) o el picofaradio (10 elevado a -12 faradios).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OJO los condensadores electrolíticos están compuesto de una disolución química corrosiva, y siempre hay que conectarlos con la polaridad </w:t>
      </w:r>
      <w:r w:rsidRPr="00D0417C">
        <w:rPr>
          <w:rFonts w:ascii="Verdana" w:eastAsia="Times New Roman" w:hAnsi="Verdana" w:cs="Times New Roman"/>
          <w:color w:val="0000FF"/>
          <w:sz w:val="24"/>
          <w:szCs w:val="24"/>
          <w:lang w:eastAsia="es-CL"/>
        </w:rPr>
        <w:lastRenderedPageBreak/>
        <w:t>correcta. Patilla larga al positivo de la pila o batería.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2F67723C" wp14:editId="2E962910">
            <wp:extent cx="914400" cy="914400"/>
            <wp:effectExtent l="0" t="0" r="0" b="0"/>
            <wp:docPr id="15" name="Imagen 15" descr="condensador electroli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densador electrolitic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t> Su Símbolo es el siguiente, el primero es un condensador normal y el segundo el símbolo de un condensador electrolítico: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51B2064E" wp14:editId="35A8C0B8">
            <wp:extent cx="571500" cy="628650"/>
            <wp:effectExtent l="0" t="0" r="0" b="0"/>
            <wp:docPr id="14" name="Imagen 14" descr="simbolo conden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bolo condensad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r w:rsidRPr="00D0417C">
        <w:rPr>
          <w:rFonts w:ascii="Verdana" w:eastAsia="Times New Roman" w:hAnsi="Verdana" w:cs="Times New Roman"/>
          <w:noProof/>
          <w:color w:val="0000FF"/>
          <w:sz w:val="24"/>
          <w:szCs w:val="24"/>
          <w:lang w:eastAsia="es-CL"/>
        </w:rPr>
        <w:drawing>
          <wp:inline distT="0" distB="0" distL="0" distR="0" wp14:anchorId="25F61947" wp14:editId="6D3488BD">
            <wp:extent cx="571500" cy="628650"/>
            <wp:effectExtent l="0" t="0" r="0" b="0"/>
            <wp:docPr id="13" name="Imagen 13" descr="condensador electroli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densador electrolitic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CONDENSADOR COMO TEMPORIZADOR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Los condensadores suelen utilizarse para temporizar, por ejemplo el tiempo de encendido de una lámpara. ¿</w:t>
      </w:r>
      <w:proofErr w:type="spellStart"/>
      <w:r w:rsidRPr="00D0417C">
        <w:rPr>
          <w:rFonts w:ascii="Verdana" w:eastAsia="Times New Roman" w:hAnsi="Verdana" w:cs="Times New Roman"/>
          <w:color w:val="0000FF"/>
          <w:sz w:val="24"/>
          <w:szCs w:val="24"/>
          <w:lang w:eastAsia="es-CL"/>
        </w:rPr>
        <w:t>Cuanto</w:t>
      </w:r>
      <w:proofErr w:type="spellEnd"/>
      <w:r w:rsidRPr="00D0417C">
        <w:rPr>
          <w:rFonts w:ascii="Verdana" w:eastAsia="Times New Roman" w:hAnsi="Verdana" w:cs="Times New Roman"/>
          <w:color w:val="0000FF"/>
          <w:sz w:val="24"/>
          <w:szCs w:val="24"/>
          <w:lang w:eastAsia="es-CL"/>
        </w:rPr>
        <w:t xml:space="preserve"> tiempo estará encendida la lámpara</w:t>
      </w:r>
      <w:proofErr w:type="gramStart"/>
      <w:r w:rsidRPr="00D0417C">
        <w:rPr>
          <w:rFonts w:ascii="Verdana" w:eastAsia="Times New Roman" w:hAnsi="Verdana" w:cs="Times New Roman"/>
          <w:color w:val="0000FF"/>
          <w:sz w:val="24"/>
          <w:szCs w:val="24"/>
          <w:lang w:eastAsia="es-CL"/>
        </w:rPr>
        <w:t>?.</w:t>
      </w:r>
      <w:proofErr w:type="gramEnd"/>
      <w:r w:rsidRPr="00D0417C">
        <w:rPr>
          <w:rFonts w:ascii="Verdana" w:eastAsia="Times New Roman" w:hAnsi="Verdana" w:cs="Times New Roman"/>
          <w:color w:val="0000FF"/>
          <w:sz w:val="24"/>
          <w:szCs w:val="24"/>
          <w:lang w:eastAsia="es-CL"/>
        </w:rPr>
        <w:t xml:space="preserve"> Pues lógicamente el tiempo que dure la descarga del condensador sobre ella.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Una vez descargado se comporta como un interruptor abierto (hasta que no lo carguemos o se cargue el solo de nuevo).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Normalmente la descarga del condensador sobre un receptor se hace a través de una resistencia, así podemos controlar el tiempo de descarga solo con cambiar el valor de la resistencia. La resistencia limita la corriente de descarga y hace que tarde más en descargarse.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La fórmula del tiempo de carga y descarga de un condensador viene definido por la fórmula T= 5 x R x C. Donde R es el valor de la resistencia en ohmios y C la capacidad del condensador en Faradios.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Veamos un ejemplo: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lastRenderedPageBreak/>
        <w:drawing>
          <wp:inline distT="0" distB="0" distL="0" distR="0" wp14:anchorId="136EB399" wp14:editId="18ECAEA7">
            <wp:extent cx="4181475" cy="3019425"/>
            <wp:effectExtent l="0" t="0" r="9525" b="9525"/>
            <wp:docPr id="12" name="Imagen 12" descr="circuito conden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rcuito condensad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81475" cy="301942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este circuito cuando el conmutador este hacia la derecha el condensador se carga. Al cambiarlo a la posición de izquierda se descarga por la resistencia encendiendo el LED el tiempo que dura la descarga (que depende del valor de R y de C).</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Para saber más sobre el condensador te recomendamos este enlace: </w:t>
      </w:r>
      <w:hyperlink r:id="rId34" w:tgtFrame="_blank" w:tooltip="condensador" w:history="1">
        <w:r w:rsidRPr="00D0417C">
          <w:rPr>
            <w:rFonts w:ascii="Verdana" w:eastAsia="Times New Roman" w:hAnsi="Verdana" w:cs="Times New Roman"/>
            <w:color w:val="FF0000"/>
            <w:sz w:val="24"/>
            <w:szCs w:val="24"/>
            <w:u w:val="single"/>
            <w:lang w:eastAsia="es-CL"/>
          </w:rPr>
          <w:t>Condensador</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RELE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Es un elemento que funciona como un interruptor accionado eléctricamente.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Tiene dos circuitos diferenciados. Un circuito de una bobina que cuando es activada por corriente eléctrica cambia el estado de los contactos.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Los contactos activarán o desactivarán otro circuito diferente al de activación de la bobina. Puede tener uno o más contactos y estos pueden ser abiertos o cerrados. Aquí puedes ver varios tipos: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4AF50DBD" wp14:editId="361CFA08">
            <wp:extent cx="1476375" cy="1167678"/>
            <wp:effectExtent l="0" t="0" r="0" b="0"/>
            <wp:docPr id="11" name="Imagen 11" descr="r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6375" cy="1167678"/>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lastRenderedPageBreak/>
        <w:br/>
        <w:t xml:space="preserve"> Ahora vas a ver un relé real, un circuito de </w:t>
      </w:r>
      <w:proofErr w:type="spellStart"/>
      <w:r w:rsidRPr="00D0417C">
        <w:rPr>
          <w:rFonts w:ascii="Verdana" w:eastAsia="Times New Roman" w:hAnsi="Verdana" w:cs="Times New Roman"/>
          <w:color w:val="0000FF"/>
          <w:sz w:val="24"/>
          <w:szCs w:val="24"/>
          <w:lang w:eastAsia="es-CL"/>
        </w:rPr>
        <w:t>como</w:t>
      </w:r>
      <w:proofErr w:type="spellEnd"/>
      <w:r w:rsidRPr="00D0417C">
        <w:rPr>
          <w:rFonts w:ascii="Verdana" w:eastAsia="Times New Roman" w:hAnsi="Verdana" w:cs="Times New Roman"/>
          <w:color w:val="0000FF"/>
          <w:sz w:val="24"/>
          <w:szCs w:val="24"/>
          <w:lang w:eastAsia="es-CL"/>
        </w:rPr>
        <w:t xml:space="preserve"> se utilizaría un relé y por último su símbolo: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10B0CDBD" wp14:editId="69D1946A">
            <wp:extent cx="5514975" cy="2047875"/>
            <wp:effectExtent l="0" t="0" r="9525" b="9525"/>
            <wp:docPr id="10" name="Imagen 10" descr="circuito r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rcuito re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4975" cy="204787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La parte de la derecha del esquema activa la bobina del relé. Al llegarle corriente a la bobina, el contacto que estaba abierto, ahora se cerrará y se encenderá la bombilla de la parte izquierda. Si cortamos la corriente en la bobina el contacto vuelve a su posición de reposo, es decir abierto, y la lámpara se apagará.</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Fíjate que el relé activa un circuito de una lámpara desde otro circuito diferente. Esto es muy útil cuando el circuito de la lámpara trabajará, por ejemplo a mucha tensión, podríamos activarlo desde un circuito externo al de la lámpara, el del relé, que trabajaría a mucha menos tensión, y por lo tanto mucho menos peligroso.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Otro Ejemplo. Vamos hacer un circuito para el retardo del encendido de una bombilla, mediante un condensador y un relé:</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lastRenderedPageBreak/>
        <w:drawing>
          <wp:inline distT="0" distB="0" distL="0" distR="0" wp14:anchorId="28378EA9" wp14:editId="7668AF4D">
            <wp:extent cx="3590925" cy="2736334"/>
            <wp:effectExtent l="0" t="0" r="0" b="6985"/>
            <wp:docPr id="9" name="Imagen 9" descr="retardo encendido bombilla con r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tardo encendido bombilla con rel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90925" cy="2736334"/>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El condensador activa la bobina del relé cerrándose el contacto. Cuando se descarga la bobina no recibe corriente y el contacto del relé se abre. Para saber más sobre el relé visita el siguiente enlace: </w:t>
      </w:r>
      <w:hyperlink r:id="rId38" w:tgtFrame="_blank" w:tooltip="relé" w:history="1">
        <w:r w:rsidRPr="00D0417C">
          <w:rPr>
            <w:rFonts w:ascii="Verdana" w:eastAsia="Times New Roman" w:hAnsi="Verdana" w:cs="Times New Roman"/>
            <w:color w:val="FF0000"/>
            <w:sz w:val="24"/>
            <w:szCs w:val="24"/>
            <w:u w:val="single"/>
            <w:lang w:eastAsia="es-CL"/>
          </w:rPr>
          <w:t>Relé</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También te puede interesar el contactor, hermano mayor del relé: </w:t>
      </w:r>
      <w:hyperlink r:id="rId39" w:tgtFrame="_blank" w:tooltip="contactor" w:history="1">
        <w:r w:rsidRPr="00D0417C">
          <w:rPr>
            <w:rFonts w:ascii="Verdana" w:eastAsia="Times New Roman" w:hAnsi="Verdana" w:cs="Times New Roman"/>
            <w:color w:val="FF0000"/>
            <w:sz w:val="24"/>
            <w:szCs w:val="24"/>
            <w:u w:val="single"/>
            <w:lang w:eastAsia="es-CL"/>
          </w:rPr>
          <w:t>Contactor</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proofErr w:type="spellStart"/>
      <w:r w:rsidRPr="00D0417C">
        <w:rPr>
          <w:rFonts w:ascii="Verdana" w:eastAsia="Times New Roman" w:hAnsi="Verdana" w:cs="Times New Roman"/>
          <w:bCs/>
          <w:color w:val="0000FF"/>
          <w:sz w:val="24"/>
          <w:szCs w:val="24"/>
          <w:u w:val="single"/>
          <w:lang w:eastAsia="es-CL"/>
        </w:rPr>
        <w:t>Optoacoplador</w:t>
      </w:r>
      <w:proofErr w:type="spellEnd"/>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Un </w:t>
      </w:r>
      <w:proofErr w:type="spellStart"/>
      <w:r w:rsidRPr="00D0417C">
        <w:rPr>
          <w:rFonts w:ascii="Verdana" w:eastAsia="Times New Roman" w:hAnsi="Verdana" w:cs="Times New Roman"/>
          <w:color w:val="0000FF"/>
          <w:sz w:val="24"/>
          <w:szCs w:val="24"/>
          <w:lang w:eastAsia="es-CL"/>
        </w:rPr>
        <w:t>optoacoplador</w:t>
      </w:r>
      <w:proofErr w:type="spellEnd"/>
      <w:r w:rsidRPr="00D0417C">
        <w:rPr>
          <w:rFonts w:ascii="Verdana" w:eastAsia="Times New Roman" w:hAnsi="Verdana" w:cs="Times New Roman"/>
          <w:color w:val="0000FF"/>
          <w:sz w:val="24"/>
          <w:szCs w:val="24"/>
          <w:lang w:eastAsia="es-CL"/>
        </w:rPr>
        <w:t xml:space="preserve"> es un componente electrónico que se utiliza como transmisor y receptor óptico (de luz), es decir pueden transmitir de un punto a otro una señal eléctrica sin necesidad de conexión física ni cables (por el aire), mediante una señal luminosa. Por eso también se llaman </w:t>
      </w:r>
      <w:proofErr w:type="spellStart"/>
      <w:r w:rsidRPr="00D0417C">
        <w:rPr>
          <w:rFonts w:ascii="Verdana" w:eastAsia="Times New Roman" w:hAnsi="Verdana" w:cs="Times New Roman"/>
          <w:color w:val="0000FF"/>
          <w:sz w:val="24"/>
          <w:szCs w:val="24"/>
          <w:lang w:eastAsia="es-CL"/>
        </w:rPr>
        <w:t>OptoInterruptor</w:t>
      </w:r>
      <w:proofErr w:type="spellEnd"/>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291A08DF" wp14:editId="66D31C11">
            <wp:extent cx="3590925" cy="1933575"/>
            <wp:effectExtent l="0" t="0" r="9525" b="9525"/>
            <wp:docPr id="8" name="Imagen 8" descr="optoacopl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toacoplad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0925" cy="193357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Activamos una luz y esta luz llega a un detector que genera una tensión de salida, interruptor cerrado. Si no se activa la luz o no le llega la luz al </w:t>
      </w:r>
      <w:r w:rsidRPr="00D0417C">
        <w:rPr>
          <w:rFonts w:ascii="Verdana" w:eastAsia="Times New Roman" w:hAnsi="Verdana" w:cs="Times New Roman"/>
          <w:color w:val="0000FF"/>
          <w:sz w:val="24"/>
          <w:szCs w:val="24"/>
          <w:lang w:eastAsia="es-CL"/>
        </w:rPr>
        <w:lastRenderedPageBreak/>
        <w:t>detector, este no genera ninguna tensión de salida, es decir interruptor abierto.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Suelen ser elementos que sustituyen a los relés tradicionales. Se suelen utilizar para aislar dos circuitos, uno que trabaja a poco tensión (el del LED), llamado de control y otro a mucha tensión o a una tensión diferente (el del detector) llamado de potencia.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Si quieres saber más sobre el </w:t>
      </w:r>
      <w:proofErr w:type="spellStart"/>
      <w:r w:rsidRPr="00D0417C">
        <w:rPr>
          <w:rFonts w:ascii="Verdana" w:eastAsia="Times New Roman" w:hAnsi="Verdana" w:cs="Times New Roman"/>
          <w:color w:val="0000FF"/>
          <w:sz w:val="24"/>
          <w:szCs w:val="24"/>
          <w:lang w:eastAsia="es-CL"/>
        </w:rPr>
        <w:t>optoacoplador</w:t>
      </w:r>
      <w:proofErr w:type="spellEnd"/>
      <w:r w:rsidRPr="00D0417C">
        <w:rPr>
          <w:rFonts w:ascii="Verdana" w:eastAsia="Times New Roman" w:hAnsi="Verdana" w:cs="Times New Roman"/>
          <w:color w:val="0000FF"/>
          <w:sz w:val="24"/>
          <w:szCs w:val="24"/>
          <w:lang w:eastAsia="es-CL"/>
        </w:rPr>
        <w:t xml:space="preserve"> visita el siguiente </w:t>
      </w:r>
      <w:proofErr w:type="spellStart"/>
      <w:r w:rsidRPr="00D0417C">
        <w:rPr>
          <w:rFonts w:ascii="Verdana" w:eastAsia="Times New Roman" w:hAnsi="Verdana" w:cs="Times New Roman"/>
          <w:color w:val="0000FF"/>
          <w:sz w:val="24"/>
          <w:szCs w:val="24"/>
          <w:lang w:eastAsia="es-CL"/>
        </w:rPr>
        <w:t>enlace:</w:t>
      </w:r>
      <w:hyperlink r:id="rId41" w:tgtFrame="_blank" w:tooltip="optoacoplador" w:history="1">
        <w:r w:rsidRPr="00D0417C">
          <w:rPr>
            <w:rFonts w:ascii="Verdana" w:eastAsia="Times New Roman" w:hAnsi="Verdana" w:cs="Times New Roman"/>
            <w:color w:val="FF0000"/>
            <w:sz w:val="24"/>
            <w:szCs w:val="24"/>
            <w:u w:val="single"/>
            <w:lang w:eastAsia="es-CL"/>
          </w:rPr>
          <w:t>Optoacoplador</w:t>
        </w:r>
        <w:proofErr w:type="spellEnd"/>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DIVISOR DE TENSIÓN</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4BE895D6" wp14:editId="34C90E88">
            <wp:extent cx="1743075" cy="1314450"/>
            <wp:effectExtent l="0" t="0" r="9525" b="0"/>
            <wp:docPr id="7" name="Imagen 7" descr="divisor de 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visor de tens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43075" cy="131445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En este circuito para una tensión de entrada fija la tensión de salida dependerá del valor de la resistencia variable de la parte de arriba. Al aumentar la resistencia del potenciómetro aumentará la tensión en él ya que Potenciómetro= </w:t>
      </w:r>
      <w:proofErr w:type="spellStart"/>
      <w:r w:rsidRPr="00D0417C">
        <w:rPr>
          <w:rFonts w:ascii="Verdana" w:eastAsia="Times New Roman" w:hAnsi="Verdana" w:cs="Times New Roman"/>
          <w:color w:val="0000FF"/>
          <w:sz w:val="24"/>
          <w:szCs w:val="24"/>
          <w:lang w:eastAsia="es-CL"/>
        </w:rPr>
        <w:t>Ip</w:t>
      </w:r>
      <w:proofErr w:type="spellEnd"/>
      <w:r w:rsidRPr="00D0417C">
        <w:rPr>
          <w:rFonts w:ascii="Verdana" w:eastAsia="Times New Roman" w:hAnsi="Verdana" w:cs="Times New Roman"/>
          <w:color w:val="0000FF"/>
          <w:sz w:val="24"/>
          <w:szCs w:val="24"/>
          <w:lang w:eastAsia="es-CL"/>
        </w:rPr>
        <w:t xml:space="preserve"> x </w:t>
      </w:r>
      <w:proofErr w:type="spellStart"/>
      <w:proofErr w:type="gramStart"/>
      <w:r w:rsidRPr="00D0417C">
        <w:rPr>
          <w:rFonts w:ascii="Verdana" w:eastAsia="Times New Roman" w:hAnsi="Verdana" w:cs="Times New Roman"/>
          <w:color w:val="0000FF"/>
          <w:sz w:val="24"/>
          <w:szCs w:val="24"/>
          <w:lang w:eastAsia="es-CL"/>
        </w:rPr>
        <w:t>Rp</w:t>
      </w:r>
      <w:proofErr w:type="spellEnd"/>
      <w:r w:rsidRPr="00D0417C">
        <w:rPr>
          <w:rFonts w:ascii="Verdana" w:eastAsia="Times New Roman" w:hAnsi="Verdana" w:cs="Times New Roman"/>
          <w:color w:val="0000FF"/>
          <w:sz w:val="24"/>
          <w:szCs w:val="24"/>
          <w:lang w:eastAsia="es-CL"/>
        </w:rPr>
        <w:t xml:space="preserve"> .</w:t>
      </w:r>
      <w:proofErr w:type="gramEnd"/>
      <w:r w:rsidRPr="00D0417C">
        <w:rPr>
          <w:rFonts w:ascii="Verdana" w:eastAsia="Times New Roman" w:hAnsi="Verdana" w:cs="Times New Roman"/>
          <w:color w:val="0000FF"/>
          <w:sz w:val="24"/>
          <w:szCs w:val="24"/>
          <w:lang w:eastAsia="es-CL"/>
        </w:rPr>
        <w:t xml:space="preserve"> </w:t>
      </w:r>
      <w:proofErr w:type="gramStart"/>
      <w:r w:rsidRPr="00D0417C">
        <w:rPr>
          <w:rFonts w:ascii="Verdana" w:eastAsia="Times New Roman" w:hAnsi="Verdana" w:cs="Times New Roman"/>
          <w:color w:val="0000FF"/>
          <w:sz w:val="24"/>
          <w:szCs w:val="24"/>
          <w:lang w:eastAsia="es-CL"/>
        </w:rPr>
        <w:t>y</w:t>
      </w:r>
      <w:proofErr w:type="gramEnd"/>
      <w:r w:rsidRPr="00D0417C">
        <w:rPr>
          <w:rFonts w:ascii="Verdana" w:eastAsia="Times New Roman" w:hAnsi="Verdana" w:cs="Times New Roman"/>
          <w:color w:val="0000FF"/>
          <w:sz w:val="24"/>
          <w:szCs w:val="24"/>
          <w:lang w:eastAsia="es-CL"/>
        </w:rPr>
        <w:t xml:space="preserve"> la tensión de salida será menor ya que la suma de las 2 tensiones (la del potenciómetro y la de la resistencia fija) siempre será igual a la tensión de entrada.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Conclusión a mayor resistencia en la parte de arriba menor tensión de salida (en la parte de abajo). Si ahora cambiáramos el potenciómetro por la resistencia (potenciómetro abajo y resistencia fija arriba) la tensión de salida al aumentar la tensión del potenciómetro sería mayor, es decir al revés del circuito anterior de la figura</w:t>
      </w:r>
      <w:proofErr w:type="gramStart"/>
      <w:r w:rsidRPr="00D0417C">
        <w:rPr>
          <w:rFonts w:ascii="Verdana" w:eastAsia="Times New Roman" w:hAnsi="Verdana" w:cs="Times New Roman"/>
          <w:color w:val="0000FF"/>
          <w:sz w:val="24"/>
          <w:szCs w:val="24"/>
          <w:lang w:eastAsia="es-CL"/>
        </w:rPr>
        <w:t>.(</w:t>
      </w:r>
      <w:proofErr w:type="gramEnd"/>
      <w:r w:rsidRPr="00D0417C">
        <w:rPr>
          <w:rFonts w:ascii="Verdana" w:eastAsia="Times New Roman" w:hAnsi="Verdana" w:cs="Times New Roman"/>
          <w:color w:val="0000FF"/>
          <w:sz w:val="24"/>
          <w:szCs w:val="24"/>
          <w:lang w:eastAsia="es-CL"/>
        </w:rPr>
        <w:t xml:space="preserve"> 2 Re. Fijas).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Para saber más sobre el divisor de tensión, fórmulas, ejercicios, circuitos, etc. visita el siguiente enlace: </w:t>
      </w:r>
      <w:hyperlink r:id="rId43" w:tgtFrame="_blank" w:tooltip="divisor de tension" w:history="1">
        <w:r w:rsidRPr="00D0417C">
          <w:rPr>
            <w:rFonts w:ascii="Verdana" w:eastAsia="Times New Roman" w:hAnsi="Verdana" w:cs="Times New Roman"/>
            <w:color w:val="FF0000"/>
            <w:sz w:val="24"/>
            <w:szCs w:val="24"/>
            <w:u w:val="single"/>
            <w:lang w:eastAsia="es-CL"/>
          </w:rPr>
          <w:t>Divisor de Tensión</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EL TRANSISTOR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Es un componente electrónico que podemos considerarlo como un interruptor o como un amplificador.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Como un interruptor por que deja o no deja pasarla corriente, y como amplificador </w:t>
      </w:r>
      <w:proofErr w:type="spellStart"/>
      <w:r w:rsidRPr="00D0417C">
        <w:rPr>
          <w:rFonts w:ascii="Verdana" w:eastAsia="Times New Roman" w:hAnsi="Verdana" w:cs="Times New Roman"/>
          <w:color w:val="0000FF"/>
          <w:sz w:val="24"/>
          <w:szCs w:val="24"/>
          <w:lang w:eastAsia="es-CL"/>
        </w:rPr>
        <w:t>por que</w:t>
      </w:r>
      <w:proofErr w:type="spellEnd"/>
      <w:r w:rsidRPr="00D0417C">
        <w:rPr>
          <w:rFonts w:ascii="Verdana" w:eastAsia="Times New Roman" w:hAnsi="Verdana" w:cs="Times New Roman"/>
          <w:color w:val="0000FF"/>
          <w:sz w:val="24"/>
          <w:szCs w:val="24"/>
          <w:lang w:eastAsia="es-CL"/>
        </w:rPr>
        <w:t xml:space="preserve"> con una pequeña corriente (en la base) pasa una </w:t>
      </w:r>
      <w:r w:rsidRPr="00D0417C">
        <w:rPr>
          <w:rFonts w:ascii="Verdana" w:eastAsia="Times New Roman" w:hAnsi="Verdana" w:cs="Times New Roman"/>
          <w:color w:val="0000FF"/>
          <w:sz w:val="24"/>
          <w:szCs w:val="24"/>
          <w:lang w:eastAsia="es-CL"/>
        </w:rPr>
        <w:lastRenderedPageBreak/>
        <w:t>corriente mucho mayor (entre el emisor y el colector). Luego lo veremos mejor.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La forma de trabajar de un transistor puede ser de 3 formas distintas.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203F3E71" wp14:editId="354B3005">
            <wp:extent cx="1981200" cy="1971675"/>
            <wp:effectExtent l="0" t="0" r="0" b="9525"/>
            <wp:docPr id="6" name="Imagen 6" descr="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isto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1200" cy="1971675"/>
                    </a:xfrm>
                    <a:prstGeom prst="rect">
                      <a:avLst/>
                    </a:prstGeom>
                    <a:noFill/>
                    <a:ln>
                      <a:noFill/>
                    </a:ln>
                  </pic:spPr>
                </pic:pic>
              </a:graphicData>
            </a:graphic>
          </wp:inline>
        </w:drawing>
      </w:r>
      <w:bookmarkStart w:id="0" w:name="_GoBack"/>
      <w:bookmarkEnd w:id="0"/>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-En </w:t>
      </w:r>
      <w:proofErr w:type="gramStart"/>
      <w:r w:rsidRPr="00D0417C">
        <w:rPr>
          <w:rFonts w:ascii="Verdana" w:eastAsia="Times New Roman" w:hAnsi="Verdana" w:cs="Times New Roman"/>
          <w:color w:val="0000FF"/>
          <w:sz w:val="24"/>
          <w:szCs w:val="24"/>
          <w:lang w:eastAsia="es-CL"/>
        </w:rPr>
        <w:t>activa :</w:t>
      </w:r>
      <w:proofErr w:type="gramEnd"/>
      <w:r w:rsidRPr="00D0417C">
        <w:rPr>
          <w:rFonts w:ascii="Verdana" w:eastAsia="Times New Roman" w:hAnsi="Verdana" w:cs="Times New Roman"/>
          <w:color w:val="0000FF"/>
          <w:sz w:val="24"/>
          <w:szCs w:val="24"/>
          <w:lang w:eastAsia="es-CL"/>
        </w:rPr>
        <w:t xml:space="preserve"> deja pasar </w:t>
      </w:r>
      <w:proofErr w:type="spellStart"/>
      <w:r w:rsidRPr="00D0417C">
        <w:rPr>
          <w:rFonts w:ascii="Verdana" w:eastAsia="Times New Roman" w:hAnsi="Verdana" w:cs="Times New Roman"/>
          <w:color w:val="0000FF"/>
          <w:sz w:val="24"/>
          <w:szCs w:val="24"/>
          <w:lang w:eastAsia="es-CL"/>
        </w:rPr>
        <w:t>mas</w:t>
      </w:r>
      <w:proofErr w:type="spellEnd"/>
      <w:r w:rsidRPr="00D0417C">
        <w:rPr>
          <w:rFonts w:ascii="Verdana" w:eastAsia="Times New Roman" w:hAnsi="Verdana" w:cs="Times New Roman"/>
          <w:color w:val="0000FF"/>
          <w:sz w:val="24"/>
          <w:szCs w:val="24"/>
          <w:lang w:eastAsia="es-CL"/>
        </w:rPr>
        <w:t xml:space="preserve"> o menos corriente.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corte: no deja pasar la corriente.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saturación: deja pasar toda la corriente Veamos un símil hidráulico (con agua).</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xml:space="preserve"> Símil hidráulico: Vamos a ver </w:t>
      </w:r>
      <w:proofErr w:type="spellStart"/>
      <w:r w:rsidRPr="00D0417C">
        <w:rPr>
          <w:rFonts w:ascii="Verdana" w:eastAsia="Times New Roman" w:hAnsi="Verdana" w:cs="Times New Roman"/>
          <w:color w:val="0000FF"/>
          <w:sz w:val="24"/>
          <w:szCs w:val="24"/>
          <w:lang w:eastAsia="es-CL"/>
        </w:rPr>
        <w:t>como</w:t>
      </w:r>
      <w:proofErr w:type="spellEnd"/>
      <w:r w:rsidRPr="00D0417C">
        <w:rPr>
          <w:rFonts w:ascii="Verdana" w:eastAsia="Times New Roman" w:hAnsi="Verdana" w:cs="Times New Roman"/>
          <w:color w:val="0000FF"/>
          <w:sz w:val="24"/>
          <w:szCs w:val="24"/>
          <w:lang w:eastAsia="es-CL"/>
        </w:rPr>
        <w:t xml:space="preserve"> funciona comparándolo con una llave de agua siendo el agua la corriente en la realidad y la llave el transistor.</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207E07C9" wp14:editId="1DFD66F0">
            <wp:extent cx="5715000" cy="1314450"/>
            <wp:effectExtent l="0" t="0" r="0" b="0"/>
            <wp:docPr id="5" name="Imagen 5" descr="simil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mil transisto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1314450"/>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La llave es un muelle de cierre que se activa por la presión que actúa sobre él a través del agua de la tubería B.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 </w:t>
      </w:r>
      <w:r w:rsidRPr="00D0417C">
        <w:rPr>
          <w:rFonts w:ascii="Verdana" w:eastAsia="Times New Roman" w:hAnsi="Verdana" w:cs="Times New Roman"/>
          <w:bCs/>
          <w:color w:val="0000FF"/>
          <w:sz w:val="24"/>
          <w:szCs w:val="24"/>
          <w:lang w:eastAsia="es-CL"/>
        </w:rPr>
        <w:t>Funcionamiento en corte</w:t>
      </w:r>
      <w:r w:rsidRPr="00D0417C">
        <w:rPr>
          <w:rFonts w:ascii="Verdana" w:eastAsia="Times New Roman" w:hAnsi="Verdana" w:cs="Times New Roman"/>
          <w:color w:val="0000FF"/>
          <w:sz w:val="24"/>
          <w:szCs w:val="24"/>
          <w:lang w:eastAsia="es-CL"/>
        </w:rPr>
        <w:t>: si no hay presión en B (no pasa agua por su tubería) no se abre la válvula y no se produce un paso de fluido desde E (emisor) hacia C (colector).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 </w:t>
      </w:r>
      <w:r w:rsidRPr="00D0417C">
        <w:rPr>
          <w:rFonts w:ascii="Verdana" w:eastAsia="Times New Roman" w:hAnsi="Verdana" w:cs="Times New Roman"/>
          <w:bCs/>
          <w:color w:val="0000FF"/>
          <w:sz w:val="24"/>
          <w:szCs w:val="24"/>
          <w:lang w:eastAsia="es-CL"/>
        </w:rPr>
        <w:t>Funcionamiento en activa</w:t>
      </w:r>
      <w:r w:rsidRPr="00D0417C">
        <w:rPr>
          <w:rFonts w:ascii="Verdana" w:eastAsia="Times New Roman" w:hAnsi="Verdana" w:cs="Times New Roman"/>
          <w:color w:val="0000FF"/>
          <w:sz w:val="24"/>
          <w:szCs w:val="24"/>
          <w:lang w:eastAsia="es-CL"/>
        </w:rPr>
        <w:t xml:space="preserve">: si llega algo de presión a la base B, se </w:t>
      </w:r>
      <w:r w:rsidRPr="00D0417C">
        <w:rPr>
          <w:rFonts w:ascii="Verdana" w:eastAsia="Times New Roman" w:hAnsi="Verdana" w:cs="Times New Roman"/>
          <w:color w:val="0000FF"/>
          <w:sz w:val="24"/>
          <w:szCs w:val="24"/>
          <w:lang w:eastAsia="es-CL"/>
        </w:rPr>
        <w:lastRenderedPageBreak/>
        <w:t>abrirá la válvula en función de la presión que llegue, pasando agua desde E hacia C. </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 </w:t>
      </w:r>
      <w:r w:rsidRPr="00D0417C">
        <w:rPr>
          <w:rFonts w:ascii="Verdana" w:eastAsia="Times New Roman" w:hAnsi="Verdana" w:cs="Times New Roman"/>
          <w:bCs/>
          <w:color w:val="0000FF"/>
          <w:sz w:val="24"/>
          <w:szCs w:val="24"/>
          <w:lang w:eastAsia="es-CL"/>
        </w:rPr>
        <w:t>Funcionamiento en saturación</w:t>
      </w:r>
      <w:r w:rsidRPr="00D0417C">
        <w:rPr>
          <w:rFonts w:ascii="Verdana" w:eastAsia="Times New Roman" w:hAnsi="Verdana" w:cs="Times New Roman"/>
          <w:color w:val="0000FF"/>
          <w:sz w:val="24"/>
          <w:szCs w:val="24"/>
          <w:lang w:eastAsia="es-CL"/>
        </w:rPr>
        <w:t>: si llega suficiente presión por B se abre totalmente la válvula y todo el agua podrá pasar desde E hasta B (la máxima cantidad posible).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Como vemos en un transistor con una pequeña corriente por la base B conseguimos una circulación mucho mayor de corriente desde el emisor al colector (amplificador de corriente), pero cuando no pasa nada de corriente por la base funciona como un interruptor cerrado, y cuando tiene la corriente de la base máxima, su funcionamiento es como un interruptor abierto. Podemos considerarlo un interruptor accionado eléctricamente (si metemos corriente por B, se abre).</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1D62D284" wp14:editId="7332D6CF">
            <wp:extent cx="2495550" cy="1666875"/>
            <wp:effectExtent l="0" t="0" r="0" b="9525"/>
            <wp:docPr id="4" name="Imagen 4" descr="transistor amplifi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nsistor amplificado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95550" cy="166687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Hay una gama muy amplia de transistores por lo que antes de conectar deberemos identificar sus 3 patillas y saber si es PNP o NPN. En los transistores NPN se deba conectar al polo positivo el colector y la base, y en los PNP el colector y la base al polo negativo.</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Veamos su símbolos, el NPN y el PNP:</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noProof/>
          <w:color w:val="0000FF"/>
          <w:sz w:val="24"/>
          <w:szCs w:val="24"/>
          <w:lang w:eastAsia="es-CL"/>
        </w:rPr>
        <w:drawing>
          <wp:inline distT="0" distB="0" distL="0" distR="0" wp14:anchorId="0067C0A2" wp14:editId="2755BD07">
            <wp:extent cx="1057275" cy="1057275"/>
            <wp:effectExtent l="0" t="0" r="9525" b="9525"/>
            <wp:docPr id="3" name="Imagen 3" descr="transistor n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nsistor np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D0417C">
        <w:rPr>
          <w:rFonts w:ascii="Verdana" w:eastAsia="Times New Roman" w:hAnsi="Verdana" w:cs="Times New Roman"/>
          <w:noProof/>
          <w:color w:val="0000FF"/>
          <w:sz w:val="24"/>
          <w:szCs w:val="24"/>
          <w:lang w:eastAsia="es-CL"/>
        </w:rPr>
        <w:drawing>
          <wp:inline distT="0" distB="0" distL="0" distR="0" wp14:anchorId="1F417589" wp14:editId="2D46CF47">
            <wp:extent cx="1057275" cy="1057275"/>
            <wp:effectExtent l="0" t="0" r="9525" b="9525"/>
            <wp:docPr id="2" name="Imagen 2" descr="transistor p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nsistor pn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Para saber más sobre el transistor te recomendamos este enlace: </w:t>
      </w:r>
      <w:hyperlink r:id="rId49" w:tgtFrame="_blank" w:tooltip="el transistor" w:history="1">
        <w:r w:rsidRPr="00D0417C">
          <w:rPr>
            <w:rFonts w:ascii="Verdana" w:eastAsia="Times New Roman" w:hAnsi="Verdana" w:cs="Times New Roman"/>
            <w:color w:val="FF0000"/>
            <w:sz w:val="24"/>
            <w:szCs w:val="24"/>
            <w:u w:val="single"/>
            <w:lang w:eastAsia="es-CL"/>
          </w:rPr>
          <w:t>El Transistor</w:t>
        </w:r>
      </w:hyperlink>
      <w:r w:rsidRPr="00D0417C">
        <w:rPr>
          <w:rFonts w:ascii="Verdana" w:eastAsia="Times New Roman" w:hAnsi="Verdana" w:cs="Times New Roman"/>
          <w:color w:val="0000FF"/>
          <w:sz w:val="24"/>
          <w:szCs w:val="24"/>
          <w:lang w:eastAsia="es-CL"/>
        </w:rPr>
        <w:t>.</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bCs/>
          <w:color w:val="0000FF"/>
          <w:sz w:val="24"/>
          <w:szCs w:val="24"/>
          <w:u w:val="single"/>
          <w:lang w:eastAsia="es-CL"/>
        </w:rPr>
        <w:t>Comprobador del Patillaje de los Transistores</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lastRenderedPageBreak/>
        <w:t> Antes de comenzar las prácticas es aconsejable disponer de un comprobador del patillaje de los transistores, para saber si el transistor está en buen estado o está estropeado (ya que suelen fallar bastante, o quemarse con bastante facilidad).</w:t>
      </w:r>
      <w:r w:rsidRPr="00D0417C">
        <w:rPr>
          <w:rFonts w:ascii="Verdana" w:eastAsia="Times New Roman" w:hAnsi="Verdana" w:cs="Times New Roman"/>
          <w:color w:val="0000FF"/>
          <w:sz w:val="24"/>
          <w:szCs w:val="24"/>
          <w:lang w:eastAsia="es-CL"/>
        </w:rPr>
        <w:br/>
      </w:r>
      <w:r w:rsidRPr="00D0417C">
        <w:rPr>
          <w:rFonts w:ascii="Verdana" w:eastAsia="Times New Roman" w:hAnsi="Verdana" w:cs="Times New Roman"/>
          <w:color w:val="0000FF"/>
          <w:sz w:val="24"/>
          <w:szCs w:val="24"/>
          <w:lang w:eastAsia="es-CL"/>
        </w:rPr>
        <w:br/>
        <w:t> En caso de no disponer del comprobador, se puede construir uno con el siguiente circuito, pero no es necesario ni imprescindible:</w:t>
      </w:r>
      <w:r w:rsidRPr="00D0417C">
        <w:rPr>
          <w:rFonts w:ascii="Verdana" w:eastAsia="Times New Roman" w:hAnsi="Verdana" w:cs="Times New Roman"/>
          <w:color w:val="0000FF"/>
          <w:sz w:val="27"/>
          <w:szCs w:val="27"/>
          <w:lang w:eastAsia="es-CL"/>
        </w:rPr>
        <w:br/>
      </w:r>
      <w:r w:rsidRPr="00D0417C">
        <w:rPr>
          <w:rFonts w:ascii="Verdana" w:eastAsia="Times New Roman" w:hAnsi="Verdana" w:cs="Times New Roman"/>
          <w:color w:val="0000FF"/>
          <w:sz w:val="27"/>
          <w:szCs w:val="27"/>
          <w:lang w:eastAsia="es-CL"/>
        </w:rPr>
        <w:br/>
      </w:r>
      <w:r>
        <w:rPr>
          <w:rFonts w:ascii="Verdana" w:eastAsia="Times New Roman" w:hAnsi="Verdana" w:cs="Times New Roman"/>
          <w:noProof/>
          <w:color w:val="0000FF"/>
          <w:sz w:val="27"/>
          <w:szCs w:val="27"/>
          <w:lang w:eastAsia="es-CL"/>
        </w:rPr>
        <w:drawing>
          <wp:inline distT="0" distB="0" distL="0" distR="0" wp14:anchorId="022A9908" wp14:editId="373D759D">
            <wp:extent cx="4158452" cy="2076450"/>
            <wp:effectExtent l="0" t="0" r="0" b="0"/>
            <wp:docPr id="1" name="Imagen 1" descr="comprobador patillas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robador patillas transisto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58452" cy="2076450"/>
                    </a:xfrm>
                    <a:prstGeom prst="rect">
                      <a:avLst/>
                    </a:prstGeom>
                    <a:noFill/>
                    <a:ln>
                      <a:noFill/>
                    </a:ln>
                  </pic:spPr>
                </pic:pic>
              </a:graphicData>
            </a:graphic>
          </wp:inline>
        </w:drawing>
      </w:r>
    </w:p>
    <w:p w:rsidR="007575A3" w:rsidRDefault="007575A3"/>
    <w:sectPr w:rsidR="007575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7C"/>
    <w:rsid w:val="007575A3"/>
    <w:rsid w:val="00D0417C"/>
    <w:rsid w:val="00FF14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subrayado">
    <w:name w:val="negrita-subrayado"/>
    <w:basedOn w:val="Fuentedeprrafopredeter"/>
    <w:rsid w:val="00D0417C"/>
  </w:style>
  <w:style w:type="character" w:styleId="Hipervnculo">
    <w:name w:val="Hyperlink"/>
    <w:basedOn w:val="Fuentedeprrafopredeter"/>
    <w:uiPriority w:val="99"/>
    <w:semiHidden/>
    <w:unhideWhenUsed/>
    <w:rsid w:val="00D0417C"/>
    <w:rPr>
      <w:color w:val="0000FF"/>
      <w:u w:val="single"/>
    </w:rPr>
  </w:style>
  <w:style w:type="character" w:customStyle="1" w:styleId="negrita">
    <w:name w:val="negrita"/>
    <w:basedOn w:val="Fuentedeprrafopredeter"/>
    <w:rsid w:val="00D0417C"/>
  </w:style>
  <w:style w:type="paragraph" w:styleId="Textodeglobo">
    <w:name w:val="Balloon Text"/>
    <w:basedOn w:val="Normal"/>
    <w:link w:val="TextodegloboCar"/>
    <w:uiPriority w:val="99"/>
    <w:semiHidden/>
    <w:unhideWhenUsed/>
    <w:rsid w:val="00D04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egrita-subrayado">
    <w:name w:val="negrita-subrayado"/>
    <w:basedOn w:val="Fuentedeprrafopredeter"/>
    <w:rsid w:val="00D0417C"/>
  </w:style>
  <w:style w:type="character" w:styleId="Hipervnculo">
    <w:name w:val="Hyperlink"/>
    <w:basedOn w:val="Fuentedeprrafopredeter"/>
    <w:uiPriority w:val="99"/>
    <w:semiHidden/>
    <w:unhideWhenUsed/>
    <w:rsid w:val="00D0417C"/>
    <w:rPr>
      <w:color w:val="0000FF"/>
      <w:u w:val="single"/>
    </w:rPr>
  </w:style>
  <w:style w:type="character" w:customStyle="1" w:styleId="negrita">
    <w:name w:val="negrita"/>
    <w:basedOn w:val="Fuentedeprrafopredeter"/>
    <w:rsid w:val="00D0417C"/>
  </w:style>
  <w:style w:type="paragraph" w:styleId="Textodeglobo">
    <w:name w:val="Balloon Text"/>
    <w:basedOn w:val="Normal"/>
    <w:link w:val="TextodegloboCar"/>
    <w:uiPriority w:val="99"/>
    <w:semiHidden/>
    <w:unhideWhenUsed/>
    <w:rsid w:val="00D04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5816">
      <w:bodyDiv w:val="1"/>
      <w:marLeft w:val="0"/>
      <w:marRight w:val="0"/>
      <w:marTop w:val="0"/>
      <w:marBottom w:val="0"/>
      <w:divBdr>
        <w:top w:val="none" w:sz="0" w:space="0" w:color="auto"/>
        <w:left w:val="none" w:sz="0" w:space="0" w:color="auto"/>
        <w:bottom w:val="none" w:sz="0" w:space="0" w:color="auto"/>
        <w:right w:val="none" w:sz="0" w:space="0" w:color="auto"/>
      </w:divBdr>
      <w:divsChild>
        <w:div w:id="1380285144">
          <w:marLeft w:val="0"/>
          <w:marRight w:val="5175"/>
          <w:marTop w:val="0"/>
          <w:marBottom w:val="0"/>
          <w:divBdr>
            <w:top w:val="none" w:sz="0" w:space="0" w:color="auto"/>
            <w:left w:val="none" w:sz="0" w:space="0" w:color="auto"/>
            <w:bottom w:val="none" w:sz="0" w:space="0" w:color="auto"/>
            <w:right w:val="none" w:sz="0" w:space="0" w:color="auto"/>
          </w:divBdr>
        </w:div>
        <w:div w:id="1265530369">
          <w:marLeft w:val="0"/>
          <w:marRight w:val="51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eatecnologia.com/electronica/potenciometro.html" TargetMode="External"/><Relationship Id="rId18" Type="http://schemas.openxmlformats.org/officeDocument/2006/relationships/image" Target="media/image9.jpeg"/><Relationship Id="rId26" Type="http://schemas.openxmlformats.org/officeDocument/2006/relationships/hyperlink" Target="http://www.areatecnologia.com/electronica/como-es-un-led.html" TargetMode="External"/><Relationship Id="rId39" Type="http://schemas.openxmlformats.org/officeDocument/2006/relationships/hyperlink" Target="http://www.areatecnologia.com/electricidad/contactor.html"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hyperlink" Target="http://www.areatecnologia.com/electricidad/condensador.html" TargetMode="External"/><Relationship Id="rId42" Type="http://schemas.openxmlformats.org/officeDocument/2006/relationships/image" Target="media/image26.jpeg"/><Relationship Id="rId47" Type="http://schemas.openxmlformats.org/officeDocument/2006/relationships/image" Target="media/image30.jpeg"/><Relationship Id="rId50" Type="http://schemas.openxmlformats.org/officeDocument/2006/relationships/image" Target="media/image32.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hyperlink" Target="http://www.areatecnologia.com/electricidad/rele.html" TargetMode="External"/><Relationship Id="rId46" Type="http://schemas.openxmlformats.org/officeDocument/2006/relationships/image" Target="media/image29.jpeg"/><Relationship Id="rId2" Type="http://schemas.microsoft.com/office/2007/relationships/stylesWithEffects" Target="stylesWithEffects.xml"/><Relationship Id="rId16" Type="http://schemas.openxmlformats.org/officeDocument/2006/relationships/hyperlink" Target="http://www.areatecnologia.com/TUTORIALES/sensor%20de%20luz%20mediante%20LDR%20o%20fotocelula.htm" TargetMode="External"/><Relationship Id="rId20" Type="http://schemas.openxmlformats.org/officeDocument/2006/relationships/image" Target="media/image11.gif"/><Relationship Id="rId29" Type="http://schemas.openxmlformats.org/officeDocument/2006/relationships/hyperlink" Target="http://www.areatecnologia.com/electronica/diodo-zener.html" TargetMode="External"/><Relationship Id="rId41" Type="http://schemas.openxmlformats.org/officeDocument/2006/relationships/hyperlink" Target="http://www.areatecnologia.com/electronica/optoacoplador.html"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image" Target="media/image25.jpeg"/><Relationship Id="rId45" Type="http://schemas.openxmlformats.org/officeDocument/2006/relationships/image" Target="media/image28.jpeg"/><Relationship Id="rId5" Type="http://schemas.openxmlformats.org/officeDocument/2006/relationships/hyperlink" Target="http://www.areatecnologia.com/TUTORIALES/CIRCUITOS%20DE%20UNA%20LAMPARA.htm" TargetMode="External"/><Relationship Id="rId15" Type="http://schemas.openxmlformats.org/officeDocument/2006/relationships/image" Target="media/image7.jpeg"/><Relationship Id="rId23" Type="http://schemas.openxmlformats.org/officeDocument/2006/relationships/hyperlink" Target="http://www.areatecnologia.com/electronica/el-diodo.html" TargetMode="External"/><Relationship Id="rId28" Type="http://schemas.openxmlformats.org/officeDocument/2006/relationships/image" Target="media/image17.gif"/><Relationship Id="rId36" Type="http://schemas.openxmlformats.org/officeDocument/2006/relationships/image" Target="media/image23.jpeg"/><Relationship Id="rId49" Type="http://schemas.openxmlformats.org/officeDocument/2006/relationships/hyperlink" Target="http://www.areatecnologia.com/TUTORIALES/EL%20TRANSISTOR.htm" TargetMode="External"/><Relationship Id="rId10" Type="http://schemas.openxmlformats.org/officeDocument/2006/relationships/hyperlink" Target="http://www.areatecnologia.com/electricidad/resistencia-electrica.html" TargetMode="External"/><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image" Target="media/image27.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image" Target="media/image22.jpeg"/><Relationship Id="rId43" Type="http://schemas.openxmlformats.org/officeDocument/2006/relationships/hyperlink" Target="http://www.areatecnologia.com/electronica/divisor-de-tension.html" TargetMode="External"/><Relationship Id="rId48" Type="http://schemas.openxmlformats.org/officeDocument/2006/relationships/image" Target="media/image31.jpeg"/><Relationship Id="rId8" Type="http://schemas.openxmlformats.org/officeDocument/2006/relationships/hyperlink" Target="http://www.areatecnologia.com/electricidad/resistencia-electrica.html"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2240</Words>
  <Characters>12326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sepulveda</dc:creator>
  <cp:lastModifiedBy>ruben sepulveda</cp:lastModifiedBy>
  <cp:revision>1</cp:revision>
  <dcterms:created xsi:type="dcterms:W3CDTF">2018-08-03T02:52:00Z</dcterms:created>
  <dcterms:modified xsi:type="dcterms:W3CDTF">2018-08-03T03:03:00Z</dcterms:modified>
</cp:coreProperties>
</file>